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FE2D11" w:rsidRPr="00E03B47" w14:paraId="31002152" w14:textId="77777777">
        <w:trPr>
          <w:cantSplit/>
          <w:trHeight w:hRule="exact" w:val="2102"/>
        </w:trPr>
        <w:tc>
          <w:tcPr>
            <w:tcW w:w="6804" w:type="dxa"/>
          </w:tcPr>
          <w:p w14:paraId="7CD6AD45" w14:textId="7E692C65" w:rsidR="00A57657" w:rsidRDefault="00A57657" w:rsidP="00A57657">
            <w:pPr>
              <w:pStyle w:val="Start"/>
              <w:tabs>
                <w:tab w:val="clear" w:pos="7201"/>
                <w:tab w:val="left" w:pos="7155"/>
              </w:tabs>
              <w:rPr>
                <w:rFonts w:cs="Arial"/>
                <w:b/>
              </w:rPr>
            </w:pPr>
            <w:bookmarkStart w:id="0" w:name="_GoBack"/>
            <w:bookmarkEnd w:id="0"/>
            <w:r w:rsidRPr="009C3C9A">
              <w:rPr>
                <w:rFonts w:cs="Arial"/>
                <w:b/>
              </w:rPr>
              <w:t>Ansprechpartner:</w:t>
            </w:r>
          </w:p>
          <w:p w14:paraId="52C234FD" w14:textId="08FDBAD8" w:rsidR="00A57657" w:rsidRPr="00B23C8C" w:rsidRDefault="00A557E7" w:rsidP="00A57657">
            <w:pPr>
              <w:pStyle w:val="Start"/>
              <w:tabs>
                <w:tab w:val="clear" w:pos="7201"/>
                <w:tab w:val="left" w:pos="7155"/>
              </w:tabs>
            </w:pPr>
            <w:r>
              <w:t>Matt</w:t>
            </w:r>
            <w:r w:rsidR="00077A21">
              <w:t>h</w:t>
            </w:r>
            <w:r>
              <w:t>ias Althaus</w:t>
            </w:r>
          </w:p>
          <w:p w14:paraId="2643C317" w14:textId="77777777" w:rsidR="00A557E7" w:rsidRDefault="00A557E7" w:rsidP="00A57657">
            <w:pPr>
              <w:pStyle w:val="Start"/>
              <w:tabs>
                <w:tab w:val="clear" w:pos="7201"/>
                <w:tab w:val="left" w:pos="7155"/>
              </w:tabs>
            </w:pPr>
            <w:r w:rsidRPr="00A557E7">
              <w:t xml:space="preserve">Produktmanager Magnet-Spannsysteme </w:t>
            </w:r>
          </w:p>
          <w:p w14:paraId="2DC432E7" w14:textId="15D38D9E" w:rsidR="00A57657" w:rsidRPr="004E1BE7" w:rsidRDefault="00A557E7" w:rsidP="00A57657">
            <w:pPr>
              <w:pStyle w:val="Start"/>
              <w:tabs>
                <w:tab w:val="clear" w:pos="7201"/>
                <w:tab w:val="left" w:pos="7155"/>
              </w:tabs>
            </w:pPr>
            <w:r>
              <w:t>T</w:t>
            </w:r>
            <w:r w:rsidR="00A57657" w:rsidRPr="004E1BE7">
              <w:t>el.: +49 (0) 2733 / 281-1</w:t>
            </w:r>
            <w:r>
              <w:t>61</w:t>
            </w:r>
          </w:p>
          <w:p w14:paraId="5AE1A5A7" w14:textId="03173CEE" w:rsidR="00A57657" w:rsidRPr="004E1BE7" w:rsidRDefault="00A57657" w:rsidP="00A57657">
            <w:pPr>
              <w:pStyle w:val="Start"/>
              <w:tabs>
                <w:tab w:val="clear" w:pos="7201"/>
                <w:tab w:val="left" w:pos="7155"/>
              </w:tabs>
            </w:pPr>
            <w:r w:rsidRPr="004E1BE7">
              <w:t>Fax: +49 (0) 2733 / 281</w:t>
            </w:r>
            <w:r w:rsidR="00D44BA5">
              <w:t>-</w:t>
            </w:r>
            <w:r w:rsidR="00B32F01" w:rsidRPr="00377607">
              <w:t>102</w:t>
            </w:r>
          </w:p>
          <w:p w14:paraId="21722BCA" w14:textId="21873276" w:rsidR="00CE72B1" w:rsidRPr="004E1BE7" w:rsidRDefault="00A57657" w:rsidP="00A57657">
            <w:pPr>
              <w:pStyle w:val="Start"/>
              <w:tabs>
                <w:tab w:val="clear" w:pos="7201"/>
                <w:tab w:val="left" w:pos="7155"/>
              </w:tabs>
            </w:pPr>
            <w:r w:rsidRPr="004E1BE7">
              <w:t xml:space="preserve">E-Mail: </w:t>
            </w:r>
            <w:hyperlink r:id="rId8" w:history="1">
              <w:r w:rsidR="00A557E7" w:rsidRPr="00A557E7">
                <w:rPr>
                  <w:rStyle w:val="Link"/>
                </w:rPr>
                <w:t>m.althaus@roemheld-rivi.de</w:t>
              </w:r>
            </w:hyperlink>
          </w:p>
          <w:p w14:paraId="419F0BA8" w14:textId="77777777" w:rsidR="00FE2D11" w:rsidRPr="00B86070" w:rsidRDefault="00FE2D11" w:rsidP="00CE72B1">
            <w:pPr>
              <w:pStyle w:val="Start"/>
              <w:tabs>
                <w:tab w:val="clear" w:pos="7201"/>
                <w:tab w:val="left" w:pos="7155"/>
              </w:tabs>
              <w:rPr>
                <w:rFonts w:cs="Arial"/>
              </w:rPr>
            </w:pPr>
          </w:p>
          <w:p w14:paraId="0D8EFB9C" w14:textId="77777777" w:rsidR="00FE2D11" w:rsidRPr="008045C6" w:rsidRDefault="00FE2D11" w:rsidP="00CE72B1">
            <w:pPr>
              <w:pStyle w:val="Start"/>
              <w:tabs>
                <w:tab w:val="clear" w:pos="7201"/>
                <w:tab w:val="left" w:pos="7155"/>
              </w:tabs>
              <w:rPr>
                <w:rFonts w:cs="Arial"/>
              </w:rPr>
            </w:pPr>
            <w:r w:rsidRPr="009C3C9A">
              <w:rPr>
                <w:rFonts w:cs="Arial"/>
              </w:rPr>
              <w:t>F. Ste</w:t>
            </w:r>
            <w:r>
              <w:rPr>
                <w:rFonts w:cs="Arial"/>
              </w:rPr>
              <w:t>phan Auch</w:t>
            </w:r>
          </w:p>
          <w:p w14:paraId="124A2138" w14:textId="70CA6D3D" w:rsidR="00FE2D11" w:rsidRPr="008045C6" w:rsidRDefault="00FE2D11" w:rsidP="00623C09">
            <w:pPr>
              <w:pStyle w:val="Start"/>
              <w:tabs>
                <w:tab w:val="clear" w:pos="7201"/>
                <w:tab w:val="left" w:pos="7155"/>
              </w:tabs>
              <w:rPr>
                <w:rFonts w:cs="Arial"/>
              </w:rPr>
            </w:pPr>
            <w:r w:rsidRPr="009C3C9A">
              <w:rPr>
                <w:rFonts w:cs="Arial"/>
              </w:rPr>
              <w:t>auc</w:t>
            </w:r>
            <w:r>
              <w:rPr>
                <w:rFonts w:cs="Arial"/>
              </w:rPr>
              <w:t>hkomm U</w:t>
            </w:r>
            <w:r w:rsidR="0050377D">
              <w:rPr>
                <w:rFonts w:cs="Arial"/>
              </w:rPr>
              <w:t>nternehmenskommunikation</w:t>
            </w:r>
            <w:r w:rsidR="0050377D">
              <w:rPr>
                <w:rFonts w:cs="Arial"/>
              </w:rPr>
              <w:br/>
              <w:t xml:space="preserve">Tel.: +49 (0) </w:t>
            </w:r>
            <w:r>
              <w:rPr>
                <w:rFonts w:cs="Arial"/>
              </w:rPr>
              <w:t>911 / 27 47 100</w:t>
            </w:r>
            <w:r>
              <w:rPr>
                <w:rFonts w:cs="Arial"/>
              </w:rPr>
              <w:br/>
            </w:r>
            <w:r w:rsidRPr="009C3C9A">
              <w:rPr>
                <w:rFonts w:cs="Arial"/>
              </w:rPr>
              <w:t>E-Mail:</w:t>
            </w:r>
            <w:r>
              <w:t xml:space="preserve"> </w:t>
            </w:r>
            <w:hyperlink r:id="rId9" w:history="1">
              <w:r w:rsidRPr="00435916">
                <w:rPr>
                  <w:rStyle w:val="Link"/>
                </w:rPr>
                <w:t>fsa@auchkomm.de</w:t>
              </w:r>
            </w:hyperlink>
            <w:r>
              <w:t xml:space="preserve"> </w:t>
            </w:r>
            <w:r w:rsidRPr="008045C6">
              <w:rPr>
                <w:rFonts w:cs="Arial"/>
              </w:rPr>
              <w:tab/>
            </w:r>
          </w:p>
        </w:tc>
        <w:tc>
          <w:tcPr>
            <w:tcW w:w="2700" w:type="dxa"/>
          </w:tcPr>
          <w:p w14:paraId="5D84A52D" w14:textId="61A020C7" w:rsidR="00FE2D11" w:rsidRPr="008045C6" w:rsidRDefault="00FE2D11" w:rsidP="00CE72B1">
            <w:pPr>
              <w:pStyle w:val="Start"/>
              <w:tabs>
                <w:tab w:val="clear" w:pos="7201"/>
                <w:tab w:val="left" w:pos="7155"/>
              </w:tabs>
              <w:ind w:left="142"/>
              <w:rPr>
                <w:rFonts w:cs="Arial"/>
              </w:rPr>
            </w:pPr>
            <w:r w:rsidRPr="008045C6">
              <w:rPr>
                <w:rFonts w:cs="Arial"/>
              </w:rPr>
              <w:t>Römheld</w:t>
            </w:r>
            <w:r w:rsidR="00A13FE9">
              <w:rPr>
                <w:rFonts w:cs="Arial"/>
              </w:rPr>
              <w:t xml:space="preserve"> </w:t>
            </w:r>
            <w:proofErr w:type="spellStart"/>
            <w:r w:rsidR="00A13FE9">
              <w:rPr>
                <w:rFonts w:cs="Arial"/>
              </w:rPr>
              <w:t>Rivi</w:t>
            </w:r>
            <w:proofErr w:type="spellEnd"/>
            <w:r w:rsidRPr="008045C6">
              <w:rPr>
                <w:rFonts w:cs="Arial"/>
              </w:rPr>
              <w:t xml:space="preserve"> GmbH</w:t>
            </w:r>
          </w:p>
          <w:p w14:paraId="44C19134" w14:textId="77777777" w:rsidR="00FE2D11" w:rsidRPr="008045C6" w:rsidRDefault="00FE2D11" w:rsidP="00CE72B1">
            <w:pPr>
              <w:pStyle w:val="Start"/>
              <w:tabs>
                <w:tab w:val="clear" w:pos="7201"/>
                <w:tab w:val="left" w:pos="7155"/>
              </w:tabs>
              <w:ind w:left="142"/>
              <w:rPr>
                <w:rFonts w:cs="Arial"/>
              </w:rPr>
            </w:pPr>
            <w:r w:rsidRPr="008045C6">
              <w:rPr>
                <w:rFonts w:cs="Arial"/>
              </w:rPr>
              <w:t>Schützenstraße 74</w:t>
            </w:r>
          </w:p>
          <w:p w14:paraId="50EC5A45" w14:textId="395DF5CB" w:rsidR="00FE2D11" w:rsidRPr="00BF707A" w:rsidRDefault="00FE2D11" w:rsidP="00CE72B1">
            <w:pPr>
              <w:pStyle w:val="Start"/>
              <w:tabs>
                <w:tab w:val="clear" w:pos="7201"/>
                <w:tab w:val="left" w:pos="7155"/>
              </w:tabs>
              <w:ind w:left="142"/>
              <w:rPr>
                <w:rFonts w:cs="Arial"/>
              </w:rPr>
            </w:pPr>
            <w:r w:rsidRPr="00BF707A">
              <w:rPr>
                <w:rFonts w:cs="Arial"/>
              </w:rPr>
              <w:t>57271 Hilchenbach</w:t>
            </w:r>
          </w:p>
          <w:p w14:paraId="164FF5DD" w14:textId="77777777" w:rsidR="00FE2D11" w:rsidRPr="00440324" w:rsidRDefault="00FE2D11" w:rsidP="00CE72B1">
            <w:pPr>
              <w:pStyle w:val="Start"/>
              <w:tabs>
                <w:tab w:val="clear" w:pos="7201"/>
                <w:tab w:val="left" w:pos="7155"/>
              </w:tabs>
              <w:ind w:left="142"/>
              <w:rPr>
                <w:rFonts w:cs="Arial"/>
              </w:rPr>
            </w:pPr>
            <w:r w:rsidRPr="00440324">
              <w:rPr>
                <w:rFonts w:cs="Arial"/>
              </w:rPr>
              <w:t>Germany</w:t>
            </w:r>
          </w:p>
          <w:p w14:paraId="1497EF3D" w14:textId="0E4CE7BB" w:rsidR="00FE2D11" w:rsidRPr="00E03B47" w:rsidRDefault="00FE2D11" w:rsidP="00CE72B1">
            <w:pPr>
              <w:pStyle w:val="Start"/>
              <w:tabs>
                <w:tab w:val="clear" w:pos="7201"/>
                <w:tab w:val="left" w:pos="7155"/>
              </w:tabs>
              <w:ind w:left="142"/>
              <w:rPr>
                <w:rFonts w:cs="Arial"/>
                <w:lang w:val="it-IT"/>
              </w:rPr>
            </w:pPr>
            <w:r w:rsidRPr="00E03B47">
              <w:rPr>
                <w:rFonts w:cs="Arial"/>
                <w:lang w:val="it-IT"/>
              </w:rPr>
              <w:t>Tel.: +49 (0) 27 33 / 281-</w:t>
            </w:r>
            <w:r w:rsidR="00A13FE9">
              <w:rPr>
                <w:rFonts w:cs="Arial"/>
                <w:lang w:val="it-IT"/>
              </w:rPr>
              <w:t>10</w:t>
            </w:r>
            <w:r w:rsidRPr="00E03B47">
              <w:rPr>
                <w:rFonts w:cs="Arial"/>
                <w:lang w:val="it-IT"/>
              </w:rPr>
              <w:t>0</w:t>
            </w:r>
          </w:p>
          <w:p w14:paraId="23C1A35F" w14:textId="7FD7C2FF" w:rsidR="00FE2D11" w:rsidRPr="00E03B47" w:rsidRDefault="00FE2D11" w:rsidP="00CE72B1">
            <w:pPr>
              <w:pStyle w:val="Start"/>
              <w:tabs>
                <w:tab w:val="clear" w:pos="7201"/>
                <w:tab w:val="left" w:pos="7155"/>
              </w:tabs>
              <w:ind w:left="142"/>
              <w:rPr>
                <w:rFonts w:cs="Arial"/>
                <w:lang w:val="it-IT"/>
              </w:rPr>
            </w:pPr>
            <w:r w:rsidRPr="00E03B47">
              <w:rPr>
                <w:rFonts w:cs="Arial"/>
                <w:lang w:val="it-IT"/>
              </w:rPr>
              <w:t>Fax: +49 (0) 27 33 / 281-1</w:t>
            </w:r>
            <w:r w:rsidR="00A13FE9">
              <w:rPr>
                <w:rFonts w:cs="Arial"/>
                <w:lang w:val="it-IT"/>
              </w:rPr>
              <w:t>02</w:t>
            </w:r>
          </w:p>
          <w:p w14:paraId="56A52D6E" w14:textId="3C93D486" w:rsidR="00FE2D11" w:rsidRPr="00E03B47" w:rsidRDefault="00FE2D11" w:rsidP="00CE72B1">
            <w:pPr>
              <w:pStyle w:val="Start"/>
              <w:tabs>
                <w:tab w:val="clear" w:pos="7201"/>
                <w:tab w:val="left" w:pos="7155"/>
              </w:tabs>
              <w:ind w:left="142"/>
              <w:rPr>
                <w:rFonts w:cs="Arial"/>
                <w:lang w:val="it-IT"/>
              </w:rPr>
            </w:pPr>
            <w:r w:rsidRPr="00E03B47">
              <w:rPr>
                <w:rFonts w:cs="Arial"/>
                <w:lang w:val="it-IT"/>
              </w:rPr>
              <w:t xml:space="preserve">E-Mail: </w:t>
            </w:r>
            <w:hyperlink r:id="rId10" w:history="1">
              <w:r w:rsidR="00A13FE9" w:rsidRPr="006E0928">
                <w:rPr>
                  <w:rStyle w:val="Link"/>
                  <w:rFonts w:cs="Arial"/>
                  <w:lang w:val="it-IT"/>
                </w:rPr>
                <w:t>info@</w:t>
              </w:r>
            </w:hyperlink>
            <w:r w:rsidR="00A13FE9">
              <w:rPr>
                <w:rStyle w:val="Link"/>
                <w:rFonts w:cs="Arial"/>
                <w:lang w:val="it-IT"/>
              </w:rPr>
              <w:t>roemheld-rivi.de</w:t>
            </w:r>
            <w:r w:rsidRPr="00E03B47">
              <w:rPr>
                <w:rFonts w:cs="Arial"/>
                <w:lang w:val="it-IT"/>
              </w:rPr>
              <w:t xml:space="preserve"> </w:t>
            </w:r>
          </w:p>
          <w:p w14:paraId="6C165D24" w14:textId="737AA12B" w:rsidR="00FE2D11" w:rsidRPr="00E03B47" w:rsidRDefault="00E57C52" w:rsidP="00030FEE">
            <w:pPr>
              <w:pStyle w:val="Start"/>
              <w:tabs>
                <w:tab w:val="clear" w:pos="7201"/>
                <w:tab w:val="left" w:pos="7155"/>
              </w:tabs>
              <w:ind w:left="142"/>
              <w:rPr>
                <w:rFonts w:cs="Arial"/>
                <w:lang w:val="it-IT"/>
              </w:rPr>
            </w:pPr>
            <w:hyperlink r:id="rId11" w:history="1">
              <w:r w:rsidR="00FE2D11" w:rsidRPr="00487E28">
                <w:rPr>
                  <w:rStyle w:val="Link"/>
                  <w:rFonts w:cs="Arial"/>
                  <w:lang w:val="it-IT"/>
                </w:rPr>
                <w:t>www.roemheld-gruppe.de</w:t>
              </w:r>
            </w:hyperlink>
            <w:r w:rsidR="00FE2D11" w:rsidRPr="00E03B47">
              <w:rPr>
                <w:rFonts w:cs="Arial"/>
                <w:lang w:val="it-IT"/>
              </w:rPr>
              <w:t xml:space="preserve"> </w:t>
            </w:r>
          </w:p>
        </w:tc>
      </w:tr>
    </w:tbl>
    <w:p w14:paraId="118755B1" w14:textId="77777777" w:rsidR="00BF707A" w:rsidRDefault="00BF707A" w:rsidP="00310A0A">
      <w:pPr>
        <w:spacing w:line="360" w:lineRule="auto"/>
        <w:ind w:right="2591"/>
        <w:rPr>
          <w:rFonts w:ascii="Arial" w:hAnsi="Arial" w:cs="Arial"/>
          <w:b/>
          <w:sz w:val="22"/>
          <w:szCs w:val="22"/>
        </w:rPr>
      </w:pPr>
    </w:p>
    <w:p w14:paraId="6DE551FD" w14:textId="77777777" w:rsidR="00BF707A" w:rsidRDefault="00BF707A" w:rsidP="008157BF">
      <w:pPr>
        <w:spacing w:line="360" w:lineRule="auto"/>
        <w:ind w:right="2591"/>
        <w:rPr>
          <w:rFonts w:ascii="Arial" w:hAnsi="Arial" w:cs="Arial"/>
          <w:sz w:val="28"/>
          <w:szCs w:val="28"/>
        </w:rPr>
      </w:pPr>
    </w:p>
    <w:p w14:paraId="39CB3726" w14:textId="1B7E4BF7" w:rsidR="00181331" w:rsidRDefault="00181331" w:rsidP="00181331">
      <w:pPr>
        <w:spacing w:line="360" w:lineRule="auto"/>
        <w:ind w:right="2591"/>
        <w:rPr>
          <w:rFonts w:ascii="Arial" w:hAnsi="Arial" w:cs="Arial"/>
          <w:b/>
        </w:rPr>
      </w:pPr>
    </w:p>
    <w:p w14:paraId="440F90FC" w14:textId="77777777" w:rsidR="00181331" w:rsidRDefault="00181331" w:rsidP="00181331">
      <w:pPr>
        <w:spacing w:line="360" w:lineRule="auto"/>
        <w:ind w:right="2591"/>
        <w:rPr>
          <w:rFonts w:ascii="Arial" w:hAnsi="Arial" w:cs="Arial"/>
          <w:b/>
          <w:sz w:val="22"/>
          <w:szCs w:val="22"/>
        </w:rPr>
      </w:pPr>
    </w:p>
    <w:p w14:paraId="2439E7C5" w14:textId="27574F99" w:rsidR="00181331" w:rsidRDefault="00181331" w:rsidP="00181331">
      <w:pPr>
        <w:spacing w:line="360" w:lineRule="auto"/>
        <w:ind w:right="2591"/>
        <w:rPr>
          <w:rFonts w:ascii="Arial" w:hAnsi="Arial" w:cs="Arial"/>
          <w:sz w:val="22"/>
          <w:szCs w:val="22"/>
        </w:rPr>
      </w:pPr>
      <w:r>
        <w:rPr>
          <w:rFonts w:ascii="Arial" w:hAnsi="Arial" w:cs="Arial"/>
          <w:sz w:val="22"/>
          <w:szCs w:val="22"/>
        </w:rPr>
        <w:t xml:space="preserve">Presse-Information </w:t>
      </w:r>
      <w:r w:rsidR="00943163">
        <w:rPr>
          <w:rFonts w:ascii="Arial" w:hAnsi="Arial" w:cs="Arial"/>
          <w:sz w:val="22"/>
          <w:szCs w:val="22"/>
        </w:rPr>
        <w:t>5</w:t>
      </w:r>
      <w:r>
        <w:rPr>
          <w:rFonts w:ascii="Arial" w:hAnsi="Arial" w:cs="Arial"/>
          <w:sz w:val="22"/>
          <w:szCs w:val="22"/>
        </w:rPr>
        <w:t>/2017</w:t>
      </w:r>
    </w:p>
    <w:p w14:paraId="5C7D2A56" w14:textId="7E114CAC" w:rsidR="00181331" w:rsidRDefault="00181331" w:rsidP="00181331">
      <w:pPr>
        <w:spacing w:line="360" w:lineRule="auto"/>
        <w:ind w:right="2591"/>
        <w:rPr>
          <w:rFonts w:ascii="Arial" w:hAnsi="Arial" w:cs="Arial"/>
          <w:b/>
          <w:bCs/>
          <w:sz w:val="22"/>
          <w:szCs w:val="22"/>
        </w:rPr>
      </w:pPr>
      <w:r>
        <w:rPr>
          <w:noProof/>
        </w:rPr>
        <mc:AlternateContent>
          <mc:Choice Requires="wps">
            <w:drawing>
              <wp:anchor distT="4294967289" distB="4294967289" distL="114300" distR="114300" simplePos="0" relativeHeight="251658240" behindDoc="0" locked="0" layoutInCell="1" allowOverlap="1" wp14:anchorId="439BEB69" wp14:editId="380A4BF8">
                <wp:simplePos x="0" y="0"/>
                <wp:positionH relativeFrom="column">
                  <wp:posOffset>0</wp:posOffset>
                </wp:positionH>
                <wp:positionV relativeFrom="paragraph">
                  <wp:posOffset>60325</wp:posOffset>
                </wp:positionV>
                <wp:extent cx="4457700" cy="0"/>
                <wp:effectExtent l="0" t="0" r="19050" b="19050"/>
                <wp:wrapNone/>
                <wp:docPr id="16" name="Gerade Verbindung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3B9F1" id="Gerade Verbindung 16" o:spid="_x0000_s1026" style="position:absolute;z-index:25165824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"/>
            </w:pict>
          </mc:Fallback>
        </mc:AlternateContent>
      </w:r>
    </w:p>
    <w:p w14:paraId="48CE00CE" w14:textId="77777777" w:rsidR="00181331" w:rsidRDefault="00181331" w:rsidP="00181331">
      <w:pPr>
        <w:numPr>
          <w:ilvl w:val="0"/>
          <w:numId w:val="8"/>
        </w:numPr>
        <w:spacing w:after="120" w:line="360" w:lineRule="auto"/>
        <w:ind w:left="360"/>
        <w:rPr>
          <w:rFonts w:ascii="Arial" w:hAnsi="Arial" w:cs="Arial"/>
          <w:b/>
          <w:bCs/>
          <w:sz w:val="22"/>
          <w:szCs w:val="22"/>
        </w:rPr>
      </w:pPr>
      <w:r>
        <w:rPr>
          <w:rFonts w:ascii="Arial" w:hAnsi="Arial" w:cs="Arial"/>
          <w:b/>
          <w:bCs/>
          <w:sz w:val="22"/>
          <w:szCs w:val="22"/>
        </w:rPr>
        <w:t xml:space="preserve">ROEMHELD auf der Fakuma: Neue Tochtergesellschaft treibt </w:t>
      </w:r>
      <w:r>
        <w:rPr>
          <w:rFonts w:ascii="Arial" w:eastAsia="Calibri" w:hAnsi="Arial"/>
          <w:b/>
          <w:sz w:val="22"/>
          <w:szCs w:val="22"/>
          <w:lang w:eastAsia="en-US"/>
        </w:rPr>
        <w:t>Magnetspanntechnik voran</w:t>
      </w:r>
    </w:p>
    <w:p w14:paraId="2201B754" w14:textId="5CE6037B" w:rsidR="00181331" w:rsidRDefault="00181331" w:rsidP="00181331">
      <w:pPr>
        <w:numPr>
          <w:ilvl w:val="0"/>
          <w:numId w:val="8"/>
        </w:numPr>
        <w:spacing w:after="120" w:line="360" w:lineRule="auto"/>
        <w:ind w:left="360"/>
        <w:rPr>
          <w:rFonts w:ascii="Arial" w:hAnsi="Arial" w:cs="Arial"/>
          <w:b/>
          <w:bCs/>
          <w:sz w:val="22"/>
          <w:szCs w:val="22"/>
        </w:rPr>
      </w:pPr>
      <w:r>
        <w:rPr>
          <w:rFonts w:ascii="Arial" w:hAnsi="Arial" w:cs="Arial"/>
          <w:b/>
          <w:bCs/>
          <w:sz w:val="22"/>
          <w:szCs w:val="22"/>
        </w:rPr>
        <w:t xml:space="preserve">Joint Venture Römheld </w:t>
      </w:r>
      <w:proofErr w:type="spellStart"/>
      <w:r>
        <w:rPr>
          <w:rFonts w:ascii="Arial" w:hAnsi="Arial" w:cs="Arial"/>
          <w:b/>
          <w:bCs/>
          <w:sz w:val="22"/>
          <w:szCs w:val="22"/>
        </w:rPr>
        <w:t>Rivi</w:t>
      </w:r>
      <w:proofErr w:type="spellEnd"/>
      <w:r>
        <w:rPr>
          <w:rFonts w:ascii="Arial" w:hAnsi="Arial" w:cs="Arial"/>
          <w:b/>
          <w:bCs/>
          <w:sz w:val="22"/>
          <w:szCs w:val="22"/>
        </w:rPr>
        <w:t xml:space="preserve"> </w:t>
      </w:r>
      <w:r w:rsidR="00323A28">
        <w:rPr>
          <w:rFonts w:ascii="Arial" w:hAnsi="Arial" w:cs="Arial"/>
          <w:b/>
          <w:bCs/>
          <w:sz w:val="22"/>
          <w:szCs w:val="22"/>
        </w:rPr>
        <w:t>bündelt</w:t>
      </w:r>
      <w:r>
        <w:rPr>
          <w:rFonts w:ascii="Arial" w:hAnsi="Arial" w:cs="Arial"/>
          <w:b/>
          <w:bCs/>
          <w:sz w:val="22"/>
          <w:szCs w:val="22"/>
        </w:rPr>
        <w:t xml:space="preserve"> Kompetenzen </w:t>
      </w:r>
    </w:p>
    <w:p w14:paraId="36E2D8D9" w14:textId="2377FC79" w:rsidR="00181331" w:rsidRDefault="00E50968" w:rsidP="00181331">
      <w:pPr>
        <w:numPr>
          <w:ilvl w:val="0"/>
          <w:numId w:val="8"/>
        </w:numPr>
        <w:spacing w:after="120" w:line="360" w:lineRule="auto"/>
        <w:ind w:left="360"/>
        <w:rPr>
          <w:rFonts w:ascii="Arial" w:hAnsi="Arial" w:cs="Arial"/>
          <w:b/>
          <w:bCs/>
          <w:sz w:val="22"/>
          <w:szCs w:val="22"/>
        </w:rPr>
      </w:pPr>
      <w:r>
        <w:rPr>
          <w:rFonts w:ascii="Arial" w:hAnsi="Arial" w:cs="Arial"/>
          <w:b/>
          <w:bCs/>
          <w:sz w:val="22"/>
          <w:szCs w:val="22"/>
        </w:rPr>
        <w:t xml:space="preserve">Schnellspannsysteme für </w:t>
      </w:r>
      <w:r w:rsidR="00181331">
        <w:rPr>
          <w:rFonts w:ascii="Arial" w:hAnsi="Arial" w:cs="Arial"/>
          <w:b/>
          <w:bCs/>
          <w:sz w:val="22"/>
          <w:szCs w:val="22"/>
        </w:rPr>
        <w:t>Hochtemperatur</w:t>
      </w:r>
      <w:r>
        <w:rPr>
          <w:rFonts w:ascii="Arial" w:hAnsi="Arial" w:cs="Arial"/>
          <w:b/>
          <w:bCs/>
          <w:sz w:val="22"/>
          <w:szCs w:val="22"/>
        </w:rPr>
        <w:t>-Anwendungen</w:t>
      </w:r>
    </w:p>
    <w:p w14:paraId="37A5D3AD" w14:textId="033E0C44" w:rsidR="00181331" w:rsidRDefault="00181331" w:rsidP="00550E9D">
      <w:pPr>
        <w:spacing w:after="120" w:line="360" w:lineRule="auto"/>
        <w:rPr>
          <w:rFonts w:ascii="Arial" w:hAnsi="Arial" w:cs="Arial"/>
          <w:sz w:val="22"/>
          <w:szCs w:val="22"/>
        </w:rPr>
      </w:pPr>
      <w:r>
        <w:rPr>
          <w:rFonts w:ascii="Arial" w:hAnsi="Arial" w:cs="Arial"/>
          <w:i/>
          <w:sz w:val="22"/>
          <w:szCs w:val="22"/>
        </w:rPr>
        <w:t xml:space="preserve">Laubach, den </w:t>
      </w:r>
      <w:r w:rsidR="00943163">
        <w:rPr>
          <w:rFonts w:ascii="Arial" w:hAnsi="Arial" w:cs="Arial"/>
          <w:i/>
          <w:sz w:val="22"/>
          <w:szCs w:val="22"/>
        </w:rPr>
        <w:t>20</w:t>
      </w:r>
      <w:r>
        <w:rPr>
          <w:rFonts w:ascii="Arial" w:hAnsi="Arial" w:cs="Arial"/>
          <w:i/>
          <w:sz w:val="22"/>
          <w:szCs w:val="22"/>
        </w:rPr>
        <w:t>. Juli 2017</w:t>
      </w:r>
      <w:r>
        <w:rPr>
          <w:rFonts w:ascii="Arial" w:hAnsi="Arial" w:cs="Arial"/>
          <w:sz w:val="22"/>
          <w:szCs w:val="22"/>
        </w:rPr>
        <w:t xml:space="preserve">. Auf der Fakuma präsentiert </w:t>
      </w:r>
      <w:r w:rsidR="00E50968">
        <w:rPr>
          <w:rFonts w:ascii="Arial" w:hAnsi="Arial" w:cs="Arial"/>
          <w:sz w:val="22"/>
          <w:szCs w:val="22"/>
        </w:rPr>
        <w:t xml:space="preserve">sich die </w:t>
      </w:r>
      <w:r w:rsidR="00377607">
        <w:rPr>
          <w:rFonts w:ascii="Arial" w:hAnsi="Arial" w:cs="Arial"/>
          <w:sz w:val="22"/>
          <w:szCs w:val="22"/>
        </w:rPr>
        <w:t xml:space="preserve">neu </w:t>
      </w:r>
      <w:r w:rsidR="00550E9D">
        <w:rPr>
          <w:rFonts w:ascii="Arial" w:hAnsi="Arial" w:cs="Arial"/>
          <w:sz w:val="22"/>
          <w:szCs w:val="22"/>
        </w:rPr>
        <w:t>gegründete</w:t>
      </w:r>
      <w:r w:rsidR="00E50968">
        <w:rPr>
          <w:rFonts w:ascii="Arial" w:hAnsi="Arial" w:cs="Arial"/>
          <w:sz w:val="22"/>
          <w:szCs w:val="22"/>
        </w:rPr>
        <w:t xml:space="preserve"> ROEMHELD-</w:t>
      </w:r>
      <w:r>
        <w:rPr>
          <w:rFonts w:ascii="Arial" w:hAnsi="Arial" w:cs="Arial"/>
          <w:sz w:val="22"/>
          <w:szCs w:val="22"/>
        </w:rPr>
        <w:t xml:space="preserve">Tochtergesellschaft Römheld </w:t>
      </w:r>
      <w:proofErr w:type="spellStart"/>
      <w:r>
        <w:rPr>
          <w:rFonts w:ascii="Arial" w:hAnsi="Arial" w:cs="Arial"/>
          <w:sz w:val="22"/>
          <w:szCs w:val="22"/>
        </w:rPr>
        <w:t>Rivi</w:t>
      </w:r>
      <w:proofErr w:type="spellEnd"/>
      <w:r>
        <w:rPr>
          <w:rFonts w:ascii="Arial" w:hAnsi="Arial" w:cs="Arial"/>
          <w:sz w:val="22"/>
          <w:szCs w:val="22"/>
        </w:rPr>
        <w:t xml:space="preserve"> GmbH </w:t>
      </w:r>
      <w:r w:rsidR="00E50968">
        <w:rPr>
          <w:rFonts w:ascii="Arial" w:hAnsi="Arial" w:cs="Arial"/>
          <w:sz w:val="22"/>
          <w:szCs w:val="22"/>
        </w:rPr>
        <w:t xml:space="preserve">zum ersten Mal </w:t>
      </w:r>
      <w:r w:rsidR="00550E9D">
        <w:rPr>
          <w:rFonts w:ascii="Arial" w:hAnsi="Arial" w:cs="Arial"/>
          <w:sz w:val="22"/>
          <w:szCs w:val="22"/>
        </w:rPr>
        <w:t>ein</w:t>
      </w:r>
      <w:r w:rsidR="000C3DAE">
        <w:rPr>
          <w:rFonts w:ascii="Arial" w:hAnsi="Arial" w:cs="Arial"/>
          <w:sz w:val="22"/>
          <w:szCs w:val="22"/>
        </w:rPr>
        <w:t xml:space="preserve">er breiten </w:t>
      </w:r>
      <w:r w:rsidR="00942047">
        <w:rPr>
          <w:rFonts w:ascii="Arial" w:hAnsi="Arial" w:cs="Arial"/>
          <w:sz w:val="22"/>
          <w:szCs w:val="22"/>
        </w:rPr>
        <w:t>Fachö</w:t>
      </w:r>
      <w:r w:rsidR="000C3DAE">
        <w:rPr>
          <w:rFonts w:ascii="Arial" w:hAnsi="Arial" w:cs="Arial"/>
          <w:sz w:val="22"/>
          <w:szCs w:val="22"/>
        </w:rPr>
        <w:t>ffentlichkeit</w:t>
      </w:r>
      <w:r w:rsidR="00E50968">
        <w:rPr>
          <w:rFonts w:ascii="Arial" w:hAnsi="Arial" w:cs="Arial"/>
          <w:sz w:val="22"/>
          <w:szCs w:val="22"/>
        </w:rPr>
        <w:t>.</w:t>
      </w:r>
      <w:r w:rsidR="00CA2D85">
        <w:rPr>
          <w:rFonts w:ascii="Arial" w:hAnsi="Arial" w:cs="Arial"/>
          <w:sz w:val="22"/>
          <w:szCs w:val="22"/>
        </w:rPr>
        <w:t xml:space="preserve"> </w:t>
      </w:r>
      <w:r w:rsidR="00550E9D" w:rsidRPr="002A4BA8">
        <w:rPr>
          <w:rFonts w:ascii="Arial" w:hAnsi="Arial" w:cs="Arial"/>
          <w:sz w:val="22"/>
          <w:szCs w:val="22"/>
        </w:rPr>
        <w:t>Die neue Firma bündelt die Kompetenzen und Aktivitäten der ROEMHELD Gruppe rund um die Magnetspanntechnik. </w:t>
      </w:r>
      <w:r w:rsidR="00CA2D85">
        <w:rPr>
          <w:rFonts w:ascii="Arial" w:hAnsi="Arial" w:cs="Arial"/>
          <w:sz w:val="22"/>
          <w:szCs w:val="22"/>
        </w:rPr>
        <w:t>Neben der Unternehmens</w:t>
      </w:r>
      <w:r w:rsidR="00550E9D">
        <w:rPr>
          <w:rFonts w:ascii="Arial" w:hAnsi="Arial" w:cs="Arial"/>
          <w:sz w:val="22"/>
          <w:szCs w:val="22"/>
        </w:rPr>
        <w:t>vorstellung</w:t>
      </w:r>
      <w:r w:rsidR="000C3DAE">
        <w:rPr>
          <w:rFonts w:ascii="Arial" w:hAnsi="Arial" w:cs="Arial"/>
          <w:sz w:val="22"/>
          <w:szCs w:val="22"/>
        </w:rPr>
        <w:t xml:space="preserve"> </w:t>
      </w:r>
      <w:r w:rsidR="00E50968">
        <w:rPr>
          <w:rFonts w:ascii="Arial" w:hAnsi="Arial" w:cs="Arial"/>
          <w:sz w:val="22"/>
          <w:szCs w:val="22"/>
        </w:rPr>
        <w:t xml:space="preserve">stehen </w:t>
      </w:r>
      <w:r w:rsidR="002A4BA8">
        <w:rPr>
          <w:rFonts w:ascii="Arial" w:hAnsi="Arial" w:cs="Arial"/>
          <w:sz w:val="22"/>
          <w:szCs w:val="22"/>
        </w:rPr>
        <w:t xml:space="preserve">im Mittelpunkt des Messeauftritts </w:t>
      </w:r>
      <w:r w:rsidR="00550E9D">
        <w:rPr>
          <w:rFonts w:ascii="Arial" w:hAnsi="Arial" w:cs="Arial"/>
          <w:sz w:val="22"/>
          <w:szCs w:val="22"/>
        </w:rPr>
        <w:t xml:space="preserve">magnetische </w:t>
      </w:r>
      <w:r w:rsidR="00E50968">
        <w:rPr>
          <w:rFonts w:ascii="Arial" w:hAnsi="Arial" w:cs="Arial"/>
          <w:sz w:val="22"/>
          <w:szCs w:val="22"/>
        </w:rPr>
        <w:t xml:space="preserve">Schnellspannsysteme für die </w:t>
      </w:r>
      <w:r>
        <w:rPr>
          <w:rFonts w:ascii="Arial" w:hAnsi="Arial" w:cs="Arial"/>
          <w:sz w:val="22"/>
          <w:szCs w:val="22"/>
        </w:rPr>
        <w:t>Kunststoff- und Gummiverarbeitung</w:t>
      </w:r>
      <w:r w:rsidR="00E50968">
        <w:rPr>
          <w:rFonts w:ascii="Arial" w:hAnsi="Arial" w:cs="Arial"/>
          <w:sz w:val="22"/>
          <w:szCs w:val="22"/>
        </w:rPr>
        <w:t>, die sich auch für Hochtemperaturprozesse eignen</w:t>
      </w:r>
      <w:r>
        <w:rPr>
          <w:rFonts w:ascii="Arial" w:hAnsi="Arial" w:cs="Arial"/>
          <w:sz w:val="22"/>
          <w:szCs w:val="22"/>
        </w:rPr>
        <w:t xml:space="preserve">. </w:t>
      </w:r>
    </w:p>
    <w:p w14:paraId="07C1DD31" w14:textId="3A677FBC" w:rsidR="00E056BD" w:rsidRDefault="000C3DAE" w:rsidP="00181331">
      <w:pPr>
        <w:spacing w:after="120" w:line="360" w:lineRule="auto"/>
        <w:rPr>
          <w:rFonts w:ascii="Arial" w:hAnsi="Arial" w:cs="Arial"/>
          <w:sz w:val="22"/>
          <w:szCs w:val="22"/>
        </w:rPr>
      </w:pPr>
      <w:r>
        <w:rPr>
          <w:rFonts w:ascii="Arial" w:hAnsi="Arial" w:cs="Arial"/>
          <w:sz w:val="22"/>
          <w:szCs w:val="22"/>
        </w:rPr>
        <w:t xml:space="preserve">Am Stand 1223 in Halle A1 </w:t>
      </w:r>
      <w:r w:rsidR="000E63FF">
        <w:rPr>
          <w:rFonts w:ascii="Arial" w:hAnsi="Arial" w:cs="Arial"/>
          <w:sz w:val="22"/>
          <w:szCs w:val="22"/>
        </w:rPr>
        <w:t xml:space="preserve">zeigt </w:t>
      </w:r>
      <w:r w:rsidR="00D33D66">
        <w:rPr>
          <w:rFonts w:ascii="Arial" w:hAnsi="Arial" w:cs="Arial"/>
          <w:sz w:val="22"/>
          <w:szCs w:val="22"/>
        </w:rPr>
        <w:t>das Unternehmen</w:t>
      </w:r>
      <w:r w:rsidR="000E63FF">
        <w:rPr>
          <w:rFonts w:ascii="Arial" w:hAnsi="Arial" w:cs="Arial"/>
          <w:sz w:val="22"/>
          <w:szCs w:val="22"/>
        </w:rPr>
        <w:t xml:space="preserve"> </w:t>
      </w:r>
      <w:r>
        <w:rPr>
          <w:rFonts w:ascii="Arial" w:hAnsi="Arial" w:cs="Arial"/>
          <w:sz w:val="22"/>
          <w:szCs w:val="22"/>
        </w:rPr>
        <w:t>die Vielfältigkeit der M-TECS-Magnetspannplatten</w:t>
      </w:r>
      <w:r w:rsidR="000E63FF">
        <w:rPr>
          <w:rFonts w:ascii="Arial" w:hAnsi="Arial" w:cs="Arial"/>
          <w:sz w:val="22"/>
          <w:szCs w:val="22"/>
        </w:rPr>
        <w:t xml:space="preserve">, die sich </w:t>
      </w:r>
      <w:r w:rsidR="003A581E">
        <w:rPr>
          <w:rFonts w:ascii="Arial" w:hAnsi="Arial" w:cs="Arial"/>
          <w:sz w:val="22"/>
          <w:szCs w:val="22"/>
        </w:rPr>
        <w:t xml:space="preserve">bei </w:t>
      </w:r>
      <w:r w:rsidR="00B67952">
        <w:rPr>
          <w:rFonts w:ascii="Arial" w:hAnsi="Arial" w:cs="Arial"/>
          <w:sz w:val="22"/>
          <w:szCs w:val="22"/>
        </w:rPr>
        <w:t>A</w:t>
      </w:r>
      <w:r w:rsidR="000E63FF">
        <w:rPr>
          <w:rFonts w:ascii="Arial" w:hAnsi="Arial" w:cs="Arial"/>
          <w:sz w:val="22"/>
          <w:szCs w:val="22"/>
        </w:rPr>
        <w:t>rbeitstemperatur</w:t>
      </w:r>
      <w:r w:rsidR="00B67952">
        <w:rPr>
          <w:rFonts w:ascii="Arial" w:hAnsi="Arial" w:cs="Arial"/>
          <w:sz w:val="22"/>
          <w:szCs w:val="22"/>
        </w:rPr>
        <w:t>en</w:t>
      </w:r>
      <w:r w:rsidR="000E63FF">
        <w:rPr>
          <w:rFonts w:ascii="Arial" w:hAnsi="Arial" w:cs="Arial"/>
          <w:sz w:val="22"/>
          <w:szCs w:val="22"/>
        </w:rPr>
        <w:t xml:space="preserve"> von bis zu 240 °C einsetzen lassen. Dadurch </w:t>
      </w:r>
      <w:r w:rsidR="00181331">
        <w:rPr>
          <w:rFonts w:ascii="Arial" w:hAnsi="Arial" w:cs="Arial"/>
          <w:sz w:val="22"/>
          <w:szCs w:val="22"/>
        </w:rPr>
        <w:t xml:space="preserve">wird </w:t>
      </w:r>
      <w:r w:rsidR="00B67952">
        <w:rPr>
          <w:rFonts w:ascii="Arial" w:hAnsi="Arial" w:cs="Arial"/>
          <w:sz w:val="22"/>
          <w:szCs w:val="22"/>
        </w:rPr>
        <w:t xml:space="preserve">neben dem Einsatz im Spritzguss auch die </w:t>
      </w:r>
      <w:r w:rsidR="00181331">
        <w:rPr>
          <w:rFonts w:ascii="Arial" w:hAnsi="Arial" w:cs="Arial"/>
          <w:sz w:val="22"/>
          <w:szCs w:val="22"/>
        </w:rPr>
        <w:t xml:space="preserve">Verarbeitung von </w:t>
      </w:r>
      <w:r w:rsidR="00B67952">
        <w:rPr>
          <w:rFonts w:ascii="Arial" w:hAnsi="Arial" w:cs="Arial"/>
          <w:sz w:val="22"/>
          <w:szCs w:val="22"/>
        </w:rPr>
        <w:t xml:space="preserve">Kautschuk und </w:t>
      </w:r>
      <w:r w:rsidR="00181331">
        <w:rPr>
          <w:rFonts w:ascii="Arial" w:hAnsi="Arial" w:cs="Arial"/>
          <w:sz w:val="22"/>
          <w:szCs w:val="22"/>
        </w:rPr>
        <w:t xml:space="preserve">Hightech-Thermoplasten </w:t>
      </w:r>
      <w:r w:rsidR="000E63FF">
        <w:rPr>
          <w:rFonts w:ascii="Arial" w:hAnsi="Arial" w:cs="Arial"/>
          <w:sz w:val="22"/>
          <w:szCs w:val="22"/>
        </w:rPr>
        <w:t xml:space="preserve">wie </w:t>
      </w:r>
      <w:proofErr w:type="spellStart"/>
      <w:r w:rsidR="000E63FF">
        <w:rPr>
          <w:rFonts w:ascii="Arial" w:hAnsi="Arial" w:cs="Arial"/>
          <w:sz w:val="22"/>
          <w:szCs w:val="22"/>
        </w:rPr>
        <w:t>Polyetheretherketon</w:t>
      </w:r>
      <w:proofErr w:type="spellEnd"/>
      <w:r w:rsidR="000E63FF">
        <w:rPr>
          <w:rFonts w:ascii="Arial" w:hAnsi="Arial" w:cs="Arial"/>
          <w:sz w:val="22"/>
          <w:szCs w:val="22"/>
        </w:rPr>
        <w:t xml:space="preserve"> (PEEK) oder </w:t>
      </w:r>
      <w:proofErr w:type="spellStart"/>
      <w:r w:rsidR="000E63FF">
        <w:rPr>
          <w:rFonts w:ascii="Arial" w:hAnsi="Arial" w:cs="Arial"/>
          <w:sz w:val="22"/>
          <w:szCs w:val="22"/>
        </w:rPr>
        <w:t>Polyphenylensulfon</w:t>
      </w:r>
      <w:proofErr w:type="spellEnd"/>
      <w:r w:rsidR="000E63FF">
        <w:rPr>
          <w:rFonts w:ascii="Arial" w:hAnsi="Arial" w:cs="Arial"/>
          <w:sz w:val="22"/>
          <w:szCs w:val="22"/>
        </w:rPr>
        <w:t xml:space="preserve"> (PPSU) </w:t>
      </w:r>
      <w:r w:rsidR="00181331">
        <w:rPr>
          <w:rFonts w:ascii="Arial" w:hAnsi="Arial" w:cs="Arial"/>
          <w:sz w:val="22"/>
          <w:szCs w:val="22"/>
        </w:rPr>
        <w:t xml:space="preserve">ermöglicht, bei </w:t>
      </w:r>
      <w:proofErr w:type="gramStart"/>
      <w:r w:rsidR="00181331">
        <w:rPr>
          <w:rFonts w:ascii="Arial" w:hAnsi="Arial" w:cs="Arial"/>
          <w:sz w:val="22"/>
          <w:szCs w:val="22"/>
        </w:rPr>
        <w:t>der herkömmliche Magnetspannsysteme</w:t>
      </w:r>
      <w:proofErr w:type="gramEnd"/>
      <w:r w:rsidR="00181331">
        <w:rPr>
          <w:rFonts w:ascii="Arial" w:hAnsi="Arial" w:cs="Arial"/>
          <w:sz w:val="22"/>
          <w:szCs w:val="22"/>
        </w:rPr>
        <w:t xml:space="preserve"> auf Dauer versagen.</w:t>
      </w:r>
      <w:r w:rsidR="000E63FF">
        <w:rPr>
          <w:rFonts w:ascii="Arial" w:hAnsi="Arial" w:cs="Arial"/>
          <w:sz w:val="22"/>
          <w:szCs w:val="22"/>
        </w:rPr>
        <w:t xml:space="preserve"> Bislang ist das Unternehmen weltweit das einzige, das </w:t>
      </w:r>
      <w:r w:rsidR="00D33D66">
        <w:rPr>
          <w:rFonts w:ascii="Arial" w:hAnsi="Arial" w:cs="Arial"/>
          <w:sz w:val="22"/>
          <w:szCs w:val="22"/>
        </w:rPr>
        <w:t>Magnets</w:t>
      </w:r>
      <w:r w:rsidR="00E056BD">
        <w:rPr>
          <w:rFonts w:ascii="Arial" w:hAnsi="Arial" w:cs="Arial"/>
          <w:sz w:val="22"/>
          <w:szCs w:val="22"/>
        </w:rPr>
        <w:t xml:space="preserve">pannplatten für </w:t>
      </w:r>
      <w:r w:rsidR="00323A28">
        <w:rPr>
          <w:rFonts w:ascii="Arial" w:hAnsi="Arial" w:cs="Arial"/>
          <w:sz w:val="22"/>
          <w:szCs w:val="22"/>
        </w:rPr>
        <w:t xml:space="preserve">solche Temperaturen </w:t>
      </w:r>
      <w:r w:rsidR="000E63FF">
        <w:rPr>
          <w:rFonts w:ascii="Arial" w:hAnsi="Arial" w:cs="Arial"/>
          <w:sz w:val="22"/>
          <w:szCs w:val="22"/>
        </w:rPr>
        <w:t>anbietet.</w:t>
      </w:r>
    </w:p>
    <w:p w14:paraId="77F844EC" w14:textId="77777777" w:rsidR="00181331" w:rsidRDefault="00181331" w:rsidP="00181331">
      <w:pPr>
        <w:spacing w:after="120" w:line="360" w:lineRule="auto"/>
        <w:rPr>
          <w:rFonts w:ascii="Arial" w:hAnsi="Arial" w:cs="Arial"/>
          <w:b/>
          <w:sz w:val="22"/>
          <w:szCs w:val="22"/>
        </w:rPr>
      </w:pPr>
      <w:r>
        <w:rPr>
          <w:rFonts w:ascii="Arial" w:hAnsi="Arial" w:cs="Arial"/>
          <w:b/>
          <w:sz w:val="22"/>
          <w:szCs w:val="22"/>
        </w:rPr>
        <w:t xml:space="preserve">Schnelles Spannen unterschiedlicher </w:t>
      </w:r>
      <w:proofErr w:type="spellStart"/>
      <w:r>
        <w:rPr>
          <w:rFonts w:ascii="Arial" w:hAnsi="Arial" w:cs="Arial"/>
          <w:b/>
          <w:sz w:val="22"/>
          <w:szCs w:val="22"/>
        </w:rPr>
        <w:t>Werkzeuggeometrien</w:t>
      </w:r>
      <w:proofErr w:type="spellEnd"/>
      <w:r>
        <w:rPr>
          <w:rFonts w:ascii="Arial" w:hAnsi="Arial" w:cs="Arial"/>
          <w:b/>
          <w:sz w:val="22"/>
          <w:szCs w:val="22"/>
        </w:rPr>
        <w:t xml:space="preserve"> und -gewichte</w:t>
      </w:r>
    </w:p>
    <w:p w14:paraId="0A78FE3C" w14:textId="2F9C2E02" w:rsidR="00181331" w:rsidRDefault="00181331" w:rsidP="00181331">
      <w:pPr>
        <w:spacing w:after="120" w:line="360" w:lineRule="auto"/>
        <w:rPr>
          <w:rFonts w:ascii="Arial" w:hAnsi="Arial" w:cs="Arial"/>
          <w:sz w:val="22"/>
          <w:szCs w:val="22"/>
        </w:rPr>
      </w:pPr>
      <w:r>
        <w:rPr>
          <w:rFonts w:ascii="Arial" w:hAnsi="Arial" w:cs="Arial"/>
          <w:sz w:val="22"/>
          <w:szCs w:val="22"/>
        </w:rPr>
        <w:t xml:space="preserve">Zum Spannen und Lösen </w:t>
      </w:r>
      <w:r w:rsidR="00885B6D">
        <w:rPr>
          <w:rFonts w:ascii="Arial" w:hAnsi="Arial" w:cs="Arial"/>
          <w:sz w:val="22"/>
          <w:szCs w:val="22"/>
        </w:rPr>
        <w:t xml:space="preserve">benötigen </w:t>
      </w:r>
      <w:r w:rsidR="00D32F77">
        <w:rPr>
          <w:rFonts w:ascii="Arial" w:hAnsi="Arial" w:cs="Arial"/>
          <w:sz w:val="22"/>
          <w:szCs w:val="22"/>
        </w:rPr>
        <w:t>Magnetspannsysteme</w:t>
      </w:r>
      <w:r w:rsidR="00D32F77" w:rsidDel="00D32F77">
        <w:rPr>
          <w:rFonts w:ascii="Arial" w:hAnsi="Arial" w:cs="Arial"/>
          <w:sz w:val="22"/>
          <w:szCs w:val="22"/>
        </w:rPr>
        <w:t xml:space="preserve"> </w:t>
      </w:r>
      <w:r w:rsidR="00885B6D">
        <w:rPr>
          <w:rFonts w:ascii="Arial" w:hAnsi="Arial" w:cs="Arial"/>
          <w:sz w:val="22"/>
          <w:szCs w:val="22"/>
        </w:rPr>
        <w:t xml:space="preserve">lediglich einen </w:t>
      </w:r>
      <w:r>
        <w:rPr>
          <w:rFonts w:ascii="Arial" w:hAnsi="Arial" w:cs="Arial"/>
          <w:sz w:val="22"/>
          <w:szCs w:val="22"/>
        </w:rPr>
        <w:t>kurze</w:t>
      </w:r>
      <w:r w:rsidR="00885B6D">
        <w:rPr>
          <w:rFonts w:ascii="Arial" w:hAnsi="Arial" w:cs="Arial"/>
          <w:sz w:val="22"/>
          <w:szCs w:val="22"/>
        </w:rPr>
        <w:t>n</w:t>
      </w:r>
      <w:r>
        <w:rPr>
          <w:rFonts w:ascii="Arial" w:hAnsi="Arial" w:cs="Arial"/>
          <w:sz w:val="22"/>
          <w:szCs w:val="22"/>
        </w:rPr>
        <w:t xml:space="preserve"> Stromimpuls</w:t>
      </w:r>
      <w:r w:rsidR="00885B6D">
        <w:rPr>
          <w:rFonts w:ascii="Arial" w:hAnsi="Arial" w:cs="Arial"/>
          <w:sz w:val="22"/>
          <w:szCs w:val="22"/>
        </w:rPr>
        <w:t>, im Betrieb funktionier</w:t>
      </w:r>
      <w:r w:rsidR="003A581E">
        <w:rPr>
          <w:rFonts w:ascii="Arial" w:hAnsi="Arial" w:cs="Arial"/>
          <w:sz w:val="22"/>
          <w:szCs w:val="22"/>
        </w:rPr>
        <w:t xml:space="preserve">en sie </w:t>
      </w:r>
      <w:r w:rsidR="00885B6D">
        <w:rPr>
          <w:rFonts w:ascii="Arial" w:hAnsi="Arial" w:cs="Arial"/>
          <w:sz w:val="22"/>
          <w:szCs w:val="22"/>
        </w:rPr>
        <w:t xml:space="preserve">komplett stromunabhängig. </w:t>
      </w:r>
      <w:r>
        <w:rPr>
          <w:rFonts w:ascii="Arial" w:hAnsi="Arial" w:cs="Arial"/>
          <w:sz w:val="22"/>
          <w:szCs w:val="22"/>
        </w:rPr>
        <w:t xml:space="preserve">Permanentmagneten erzeugen ein </w:t>
      </w:r>
      <w:r w:rsidR="00885B6D">
        <w:rPr>
          <w:rFonts w:ascii="Arial" w:hAnsi="Arial" w:cs="Arial"/>
          <w:sz w:val="22"/>
          <w:szCs w:val="22"/>
        </w:rPr>
        <w:t>Magnetfeld</w:t>
      </w:r>
      <w:r>
        <w:rPr>
          <w:rFonts w:ascii="Arial" w:hAnsi="Arial" w:cs="Arial"/>
          <w:sz w:val="22"/>
          <w:szCs w:val="22"/>
        </w:rPr>
        <w:t xml:space="preserve">, das wenige Millimeter tief in die Form eindringt und selbst mehrere Tonnen schwere </w:t>
      </w:r>
      <w:r w:rsidR="00885B6D">
        <w:rPr>
          <w:rFonts w:ascii="Arial" w:hAnsi="Arial" w:cs="Arial"/>
          <w:sz w:val="22"/>
          <w:szCs w:val="22"/>
        </w:rPr>
        <w:t>Werkzeughälften positionsgenau hält und absolut parallel zusammenführt</w:t>
      </w:r>
      <w:r>
        <w:rPr>
          <w:rFonts w:ascii="Arial" w:hAnsi="Arial" w:cs="Arial"/>
          <w:sz w:val="22"/>
          <w:szCs w:val="22"/>
        </w:rPr>
        <w:t xml:space="preserve">. So werden auch Elemente mit komplexer Geometrie innerhalb von Sekunden </w:t>
      </w:r>
      <w:r w:rsidR="00D33D66">
        <w:rPr>
          <w:rFonts w:ascii="Arial" w:hAnsi="Arial" w:cs="Arial"/>
          <w:sz w:val="22"/>
          <w:szCs w:val="22"/>
        </w:rPr>
        <w:t xml:space="preserve">exakt und deformationsfrei </w:t>
      </w:r>
      <w:r>
        <w:rPr>
          <w:rFonts w:ascii="Arial" w:hAnsi="Arial" w:cs="Arial"/>
          <w:sz w:val="22"/>
          <w:szCs w:val="22"/>
        </w:rPr>
        <w:t xml:space="preserve">gespannt. </w:t>
      </w:r>
    </w:p>
    <w:p w14:paraId="77EA93D2" w14:textId="28AD81ED" w:rsidR="00D32F77" w:rsidRDefault="00D32F77" w:rsidP="00181331">
      <w:pPr>
        <w:spacing w:after="120" w:line="360" w:lineRule="auto"/>
        <w:rPr>
          <w:rFonts w:ascii="Arial" w:hAnsi="Arial" w:cs="Arial"/>
          <w:sz w:val="22"/>
          <w:szCs w:val="22"/>
        </w:rPr>
      </w:pPr>
      <w:r>
        <w:rPr>
          <w:rFonts w:ascii="Arial" w:hAnsi="Arial" w:cs="Arial"/>
          <w:sz w:val="22"/>
          <w:szCs w:val="22"/>
        </w:rPr>
        <w:lastRenderedPageBreak/>
        <w:t xml:space="preserve">Ein weiterer Vorteil der magnetischen Spannsysteme ist ihre Flexibilität: Formen unterschiedlicher Größen, Gewichte und Geometrien können </w:t>
      </w:r>
      <w:r w:rsidR="005B7E9D">
        <w:rPr>
          <w:rFonts w:ascii="Arial" w:hAnsi="Arial" w:cs="Arial"/>
          <w:sz w:val="22"/>
          <w:szCs w:val="22"/>
        </w:rPr>
        <w:t>gespannt</w:t>
      </w:r>
      <w:r>
        <w:rPr>
          <w:rFonts w:ascii="Arial" w:hAnsi="Arial" w:cs="Arial"/>
          <w:sz w:val="22"/>
          <w:szCs w:val="22"/>
        </w:rPr>
        <w:t xml:space="preserve"> werden, eine Standardisierung der Werkzeuge entfällt. Alle magnetischen Materialien werden vollflächig und mit hoher Biegesteifigkeit abgespannt. Die gleichmäßige Verteilung der Spannkraft sorgt für einen geringen Werkzeugverschleiß.</w:t>
      </w:r>
    </w:p>
    <w:p w14:paraId="0B58327B" w14:textId="65DFC65A" w:rsidR="00E056BD" w:rsidRPr="00E056BD" w:rsidRDefault="00E056BD" w:rsidP="00181331">
      <w:pPr>
        <w:spacing w:after="120" w:line="360" w:lineRule="auto"/>
        <w:rPr>
          <w:rFonts w:ascii="Arial" w:hAnsi="Arial" w:cs="Arial"/>
          <w:b/>
          <w:sz w:val="22"/>
          <w:szCs w:val="22"/>
        </w:rPr>
      </w:pPr>
      <w:r w:rsidRPr="00E056BD">
        <w:rPr>
          <w:rFonts w:ascii="Arial" w:hAnsi="Arial" w:cs="Arial"/>
          <w:b/>
          <w:sz w:val="22"/>
          <w:szCs w:val="22"/>
        </w:rPr>
        <w:t>Verarbeitung von Hochleistungs-Kunststoffen</w:t>
      </w:r>
    </w:p>
    <w:p w14:paraId="114027C4" w14:textId="33659E65" w:rsidR="00D33D66" w:rsidRDefault="00323A28" w:rsidP="00181331">
      <w:pPr>
        <w:spacing w:after="120" w:line="360" w:lineRule="auto"/>
        <w:rPr>
          <w:rFonts w:ascii="Arial" w:hAnsi="Arial" w:cs="Arial"/>
          <w:sz w:val="22"/>
          <w:szCs w:val="22"/>
        </w:rPr>
      </w:pPr>
      <w:r>
        <w:rPr>
          <w:rFonts w:ascii="Arial" w:hAnsi="Arial" w:cs="Arial"/>
          <w:sz w:val="22"/>
          <w:szCs w:val="22"/>
        </w:rPr>
        <w:t>V</w:t>
      </w:r>
      <w:r w:rsidR="00E056BD">
        <w:rPr>
          <w:rFonts w:ascii="Arial" w:hAnsi="Arial" w:cs="Arial"/>
          <w:sz w:val="22"/>
          <w:szCs w:val="22"/>
        </w:rPr>
        <w:t xml:space="preserve">on </w:t>
      </w:r>
      <w:r>
        <w:rPr>
          <w:rFonts w:ascii="Arial" w:hAnsi="Arial" w:cs="Arial"/>
          <w:sz w:val="22"/>
          <w:szCs w:val="22"/>
        </w:rPr>
        <w:t xml:space="preserve">der Magnetspanntechnik </w:t>
      </w:r>
      <w:r w:rsidR="00E056BD">
        <w:rPr>
          <w:rFonts w:ascii="Arial" w:hAnsi="Arial" w:cs="Arial"/>
          <w:sz w:val="22"/>
          <w:szCs w:val="22"/>
        </w:rPr>
        <w:t xml:space="preserve">profitieren unter anderem Verarbeiter von </w:t>
      </w:r>
      <w:r w:rsidR="00521044">
        <w:rPr>
          <w:rFonts w:ascii="Arial" w:hAnsi="Arial" w:cs="Arial"/>
          <w:sz w:val="22"/>
          <w:szCs w:val="22"/>
        </w:rPr>
        <w:t>Thermoplasten</w:t>
      </w:r>
      <w:r w:rsidR="00E056BD">
        <w:rPr>
          <w:rFonts w:ascii="Arial" w:hAnsi="Arial" w:cs="Arial"/>
          <w:sz w:val="22"/>
          <w:szCs w:val="22"/>
        </w:rPr>
        <w:t xml:space="preserve"> wie PEEK, das beispielsweise als sterilisierbarer und bio</w:t>
      </w:r>
      <w:r w:rsidR="00D33D66">
        <w:rPr>
          <w:rFonts w:ascii="Arial" w:hAnsi="Arial" w:cs="Arial"/>
          <w:sz w:val="22"/>
          <w:szCs w:val="22"/>
        </w:rPr>
        <w:t>kompatibler</w:t>
      </w:r>
      <w:r w:rsidR="00E056BD">
        <w:rPr>
          <w:rFonts w:ascii="Arial" w:hAnsi="Arial" w:cs="Arial"/>
          <w:sz w:val="22"/>
          <w:szCs w:val="22"/>
        </w:rPr>
        <w:t xml:space="preserve"> Werkstoff in der Medizintechnik, </w:t>
      </w:r>
      <w:r w:rsidR="000C3DAE">
        <w:rPr>
          <w:rFonts w:ascii="Arial" w:hAnsi="Arial" w:cs="Arial"/>
          <w:sz w:val="22"/>
          <w:szCs w:val="22"/>
        </w:rPr>
        <w:t xml:space="preserve">als flexibler Schaltungsträger für Elektronikbauteile oder als hitzebeständiges Material in der Luft- und Raumfahrttechnik genutzt wird. Im Dauergebrauch lässt sich </w:t>
      </w:r>
      <w:r w:rsidR="00D33D66">
        <w:rPr>
          <w:rFonts w:ascii="Arial" w:hAnsi="Arial" w:cs="Arial"/>
          <w:sz w:val="22"/>
          <w:szCs w:val="22"/>
        </w:rPr>
        <w:t>der Hochleistungskunststoff</w:t>
      </w:r>
      <w:r w:rsidR="000C3DAE">
        <w:rPr>
          <w:rFonts w:ascii="Arial" w:hAnsi="Arial" w:cs="Arial"/>
          <w:sz w:val="22"/>
          <w:szCs w:val="22"/>
        </w:rPr>
        <w:t xml:space="preserve"> bei einer Temperatur bis 260 °C </w:t>
      </w:r>
      <w:r w:rsidR="00D33D66">
        <w:rPr>
          <w:rFonts w:ascii="Arial" w:hAnsi="Arial" w:cs="Arial"/>
          <w:sz w:val="22"/>
          <w:szCs w:val="22"/>
        </w:rPr>
        <w:t>einsetzen</w:t>
      </w:r>
      <w:r w:rsidR="000C3DAE">
        <w:rPr>
          <w:rFonts w:ascii="Arial" w:hAnsi="Arial" w:cs="Arial"/>
          <w:sz w:val="22"/>
          <w:szCs w:val="22"/>
        </w:rPr>
        <w:t xml:space="preserve">, der Schmelzprozess </w:t>
      </w:r>
      <w:r w:rsidR="00D33D66">
        <w:rPr>
          <w:rFonts w:ascii="Arial" w:hAnsi="Arial" w:cs="Arial"/>
          <w:sz w:val="22"/>
          <w:szCs w:val="22"/>
        </w:rPr>
        <w:t xml:space="preserve">beginnt </w:t>
      </w:r>
      <w:r w:rsidR="000C3DAE">
        <w:rPr>
          <w:rFonts w:ascii="Arial" w:hAnsi="Arial" w:cs="Arial"/>
          <w:sz w:val="22"/>
          <w:szCs w:val="22"/>
        </w:rPr>
        <w:t xml:space="preserve">erst bei etwa </w:t>
      </w:r>
      <w:r w:rsidR="000C3DAE" w:rsidRPr="000C3DAE">
        <w:rPr>
          <w:rFonts w:ascii="Arial" w:hAnsi="Arial" w:cs="Arial"/>
          <w:sz w:val="22"/>
          <w:szCs w:val="22"/>
        </w:rPr>
        <w:t>335 °C</w:t>
      </w:r>
      <w:r w:rsidR="00D33D66">
        <w:rPr>
          <w:rFonts w:ascii="Arial" w:hAnsi="Arial" w:cs="Arial"/>
          <w:sz w:val="22"/>
          <w:szCs w:val="22"/>
        </w:rPr>
        <w:t>.</w:t>
      </w:r>
    </w:p>
    <w:p w14:paraId="2D408C85" w14:textId="687D71DF" w:rsidR="000C3DAE" w:rsidRDefault="000C3DAE" w:rsidP="00181331">
      <w:pPr>
        <w:spacing w:after="120" w:line="360" w:lineRule="auto"/>
        <w:rPr>
          <w:rFonts w:ascii="Arial" w:hAnsi="Arial" w:cs="Arial"/>
          <w:sz w:val="22"/>
          <w:szCs w:val="22"/>
        </w:rPr>
      </w:pPr>
      <w:r>
        <w:rPr>
          <w:rFonts w:ascii="Arial" w:hAnsi="Arial" w:cs="Arial"/>
          <w:sz w:val="22"/>
          <w:szCs w:val="22"/>
        </w:rPr>
        <w:t xml:space="preserve">Daraus folgen hohe Werkzeugtemperaturen in der Verarbeitung, </w:t>
      </w:r>
      <w:r w:rsidR="00D33D66">
        <w:rPr>
          <w:rFonts w:ascii="Arial" w:hAnsi="Arial" w:cs="Arial"/>
          <w:sz w:val="22"/>
          <w:szCs w:val="22"/>
        </w:rPr>
        <w:t>welche den Bedarf nach</w:t>
      </w:r>
      <w:r>
        <w:rPr>
          <w:rFonts w:ascii="Arial" w:hAnsi="Arial" w:cs="Arial"/>
          <w:sz w:val="22"/>
          <w:szCs w:val="22"/>
        </w:rPr>
        <w:t xml:space="preserve"> </w:t>
      </w:r>
      <w:r w:rsidR="00D33D66">
        <w:rPr>
          <w:rFonts w:ascii="Arial" w:hAnsi="Arial" w:cs="Arial"/>
          <w:sz w:val="22"/>
          <w:szCs w:val="22"/>
        </w:rPr>
        <w:t>passenden</w:t>
      </w:r>
      <w:r>
        <w:rPr>
          <w:rFonts w:ascii="Arial" w:hAnsi="Arial" w:cs="Arial"/>
          <w:sz w:val="22"/>
          <w:szCs w:val="22"/>
        </w:rPr>
        <w:t xml:space="preserve"> Spannmittel</w:t>
      </w:r>
      <w:r w:rsidR="00D33D66">
        <w:rPr>
          <w:rFonts w:ascii="Arial" w:hAnsi="Arial" w:cs="Arial"/>
          <w:sz w:val="22"/>
          <w:szCs w:val="22"/>
        </w:rPr>
        <w:t>n</w:t>
      </w:r>
      <w:r>
        <w:rPr>
          <w:rFonts w:ascii="Arial" w:hAnsi="Arial" w:cs="Arial"/>
          <w:sz w:val="22"/>
          <w:szCs w:val="22"/>
        </w:rPr>
        <w:t xml:space="preserve"> </w:t>
      </w:r>
      <w:r w:rsidR="00D33D66">
        <w:rPr>
          <w:rFonts w:ascii="Arial" w:hAnsi="Arial" w:cs="Arial"/>
          <w:sz w:val="22"/>
          <w:szCs w:val="22"/>
        </w:rPr>
        <w:t>schaffen</w:t>
      </w:r>
      <w:r>
        <w:rPr>
          <w:rFonts w:ascii="Arial" w:hAnsi="Arial" w:cs="Arial"/>
          <w:sz w:val="22"/>
          <w:szCs w:val="22"/>
        </w:rPr>
        <w:t>. Magnetspannplatten der M-TECS-Reihe, die bereits seit über einem Jahrzehnt in der Gummiindustrie bei</w:t>
      </w:r>
      <w:r w:rsidR="00323A28">
        <w:rPr>
          <w:rFonts w:ascii="Arial" w:hAnsi="Arial" w:cs="Arial"/>
          <w:sz w:val="22"/>
          <w:szCs w:val="22"/>
        </w:rPr>
        <w:t xml:space="preserve"> Arbeitstemperaturen bis zu 24</w:t>
      </w:r>
      <w:r>
        <w:rPr>
          <w:rFonts w:ascii="Arial" w:hAnsi="Arial" w:cs="Arial"/>
          <w:sz w:val="22"/>
          <w:szCs w:val="22"/>
        </w:rPr>
        <w:t xml:space="preserve">0 </w:t>
      </w:r>
      <w:r w:rsidRPr="000C3DAE">
        <w:rPr>
          <w:rFonts w:ascii="Arial" w:hAnsi="Arial" w:cs="Arial"/>
          <w:sz w:val="22"/>
          <w:szCs w:val="22"/>
        </w:rPr>
        <w:t>°C</w:t>
      </w:r>
      <w:r>
        <w:rPr>
          <w:rFonts w:ascii="Arial" w:hAnsi="Arial" w:cs="Arial"/>
          <w:sz w:val="22"/>
          <w:szCs w:val="22"/>
        </w:rPr>
        <w:t xml:space="preserve"> </w:t>
      </w:r>
      <w:r w:rsidR="00521044">
        <w:rPr>
          <w:rFonts w:ascii="Arial" w:hAnsi="Arial" w:cs="Arial"/>
          <w:sz w:val="22"/>
          <w:szCs w:val="22"/>
        </w:rPr>
        <w:t>verwendet</w:t>
      </w:r>
      <w:r>
        <w:rPr>
          <w:rFonts w:ascii="Arial" w:hAnsi="Arial" w:cs="Arial"/>
          <w:sz w:val="22"/>
          <w:szCs w:val="22"/>
        </w:rPr>
        <w:t xml:space="preserve"> werden, </w:t>
      </w:r>
      <w:r w:rsidR="00C321C9">
        <w:rPr>
          <w:rFonts w:ascii="Arial" w:hAnsi="Arial" w:cs="Arial"/>
          <w:sz w:val="22"/>
          <w:szCs w:val="22"/>
        </w:rPr>
        <w:t xml:space="preserve">kommen </w:t>
      </w:r>
      <w:r w:rsidR="00D33D66">
        <w:rPr>
          <w:rFonts w:ascii="Arial" w:hAnsi="Arial" w:cs="Arial"/>
          <w:sz w:val="22"/>
          <w:szCs w:val="22"/>
        </w:rPr>
        <w:t xml:space="preserve">hier als Schnellspannsystem </w:t>
      </w:r>
      <w:r w:rsidR="00521044">
        <w:rPr>
          <w:rFonts w:ascii="Arial" w:hAnsi="Arial" w:cs="Arial"/>
          <w:sz w:val="22"/>
          <w:szCs w:val="22"/>
        </w:rPr>
        <w:t>zum Einsatz</w:t>
      </w:r>
      <w:r>
        <w:rPr>
          <w:rFonts w:ascii="Arial" w:hAnsi="Arial" w:cs="Arial"/>
          <w:sz w:val="22"/>
          <w:szCs w:val="22"/>
        </w:rPr>
        <w:t xml:space="preserve">. </w:t>
      </w:r>
    </w:p>
    <w:p w14:paraId="5EBDF7DF" w14:textId="25B027A0" w:rsidR="00181331" w:rsidRDefault="00181331" w:rsidP="00181331">
      <w:pPr>
        <w:spacing w:after="120" w:line="360" w:lineRule="auto"/>
        <w:rPr>
          <w:rFonts w:ascii="Arial" w:hAnsi="Arial" w:cs="Arial"/>
          <w:sz w:val="22"/>
          <w:szCs w:val="22"/>
        </w:rPr>
      </w:pPr>
      <w:r>
        <w:rPr>
          <w:rFonts w:ascii="Arial" w:hAnsi="Arial" w:cs="Arial"/>
          <w:sz w:val="22"/>
          <w:szCs w:val="22"/>
        </w:rPr>
        <w:t xml:space="preserve">Die Größe und Form der </w:t>
      </w:r>
      <w:r w:rsidR="002A4BA8">
        <w:rPr>
          <w:rFonts w:ascii="Arial" w:hAnsi="Arial" w:cs="Arial"/>
          <w:sz w:val="22"/>
          <w:szCs w:val="22"/>
        </w:rPr>
        <w:t>Magnetspannp</w:t>
      </w:r>
      <w:r w:rsidR="00E056BD">
        <w:rPr>
          <w:rFonts w:ascii="Arial" w:hAnsi="Arial" w:cs="Arial"/>
          <w:sz w:val="22"/>
          <w:szCs w:val="22"/>
        </w:rPr>
        <w:t xml:space="preserve">latten </w:t>
      </w:r>
      <w:r>
        <w:rPr>
          <w:rFonts w:ascii="Arial" w:hAnsi="Arial" w:cs="Arial"/>
          <w:sz w:val="22"/>
          <w:szCs w:val="22"/>
        </w:rPr>
        <w:t>ist kundenindividuell anpassbar</w:t>
      </w:r>
      <w:r w:rsidR="00116FA6">
        <w:rPr>
          <w:rFonts w:ascii="Arial" w:hAnsi="Arial" w:cs="Arial"/>
          <w:sz w:val="22"/>
          <w:szCs w:val="22"/>
        </w:rPr>
        <w:t>. E</w:t>
      </w:r>
      <w:r>
        <w:rPr>
          <w:rFonts w:ascii="Arial" w:hAnsi="Arial" w:cs="Arial"/>
          <w:sz w:val="22"/>
          <w:szCs w:val="22"/>
        </w:rPr>
        <w:t>ine Heizung für Hochtemperaturprozesse lässt sich integrieren. Da ein Spannsystem aus nur wenigen Komponenten besteht</w:t>
      </w:r>
      <w:r w:rsidR="00EE339F">
        <w:rPr>
          <w:rFonts w:ascii="Arial" w:hAnsi="Arial" w:cs="Arial"/>
          <w:sz w:val="22"/>
          <w:szCs w:val="22"/>
        </w:rPr>
        <w:t xml:space="preserve"> und keine beweglichen Teile besitzt</w:t>
      </w:r>
      <w:r>
        <w:rPr>
          <w:rFonts w:ascii="Arial" w:hAnsi="Arial" w:cs="Arial"/>
          <w:sz w:val="22"/>
          <w:szCs w:val="22"/>
        </w:rPr>
        <w:t>, lässt es sich meist innerhalb weniger Stunden auf vorhandenen Maschinen nachrüsten</w:t>
      </w:r>
      <w:r w:rsidR="00885B6D">
        <w:rPr>
          <w:rFonts w:ascii="Arial" w:hAnsi="Arial" w:cs="Arial"/>
          <w:sz w:val="22"/>
          <w:szCs w:val="22"/>
        </w:rPr>
        <w:t xml:space="preserve"> und ist anschließend im Prinzip wartungsfrei</w:t>
      </w:r>
      <w:r>
        <w:rPr>
          <w:rFonts w:ascii="Arial" w:hAnsi="Arial" w:cs="Arial"/>
          <w:sz w:val="22"/>
          <w:szCs w:val="22"/>
        </w:rPr>
        <w:t>.</w:t>
      </w:r>
    </w:p>
    <w:p w14:paraId="36E3B709" w14:textId="55390A86" w:rsidR="000E63FF" w:rsidRDefault="00181331" w:rsidP="000E63FF">
      <w:pPr>
        <w:spacing w:after="120" w:line="360" w:lineRule="auto"/>
        <w:rPr>
          <w:rFonts w:ascii="Arial" w:hAnsi="Arial" w:cs="Arial"/>
          <w:sz w:val="22"/>
          <w:szCs w:val="22"/>
        </w:rPr>
      </w:pPr>
      <w:r>
        <w:rPr>
          <w:rFonts w:ascii="Arial" w:hAnsi="Arial" w:cs="Arial"/>
          <w:sz w:val="22"/>
          <w:szCs w:val="22"/>
        </w:rPr>
        <w:t xml:space="preserve">Die M-TECS-Reihe erfüllt die Normen </w:t>
      </w:r>
      <w:r>
        <w:rPr>
          <w:rFonts w:ascii="Arial" w:hAnsi="Arial"/>
          <w:sz w:val="22"/>
          <w:szCs w:val="22"/>
        </w:rPr>
        <w:t>EN 201 und EN 289 für Spitzgießmaschinen und Gummipressen. Allen Vorgaben hinsichtlich der relevanten Signale wie Magnetisierung, Stromversorgung</w:t>
      </w:r>
      <w:r>
        <w:rPr>
          <w:rFonts w:ascii="Arial" w:hAnsi="Arial"/>
          <w:i/>
          <w:sz w:val="22"/>
          <w:szCs w:val="22"/>
        </w:rPr>
        <w:t xml:space="preserve">, </w:t>
      </w:r>
      <w:r>
        <w:rPr>
          <w:rFonts w:ascii="Arial" w:hAnsi="Arial"/>
          <w:sz w:val="22"/>
          <w:szCs w:val="22"/>
        </w:rPr>
        <w:t>Werkzeugüberwachung und Notstopp wird auf Ebene der Performancelevels „d“ und „e“ entsprochen. Am Bedienpanel werden Sicherheitssignale und Fehlermeldungen angezeigt</w:t>
      </w:r>
      <w:r w:rsidR="00377607">
        <w:rPr>
          <w:rFonts w:ascii="Arial" w:hAnsi="Arial"/>
          <w:sz w:val="22"/>
          <w:szCs w:val="22"/>
        </w:rPr>
        <w:t>.</w:t>
      </w:r>
    </w:p>
    <w:p w14:paraId="720C6E02" w14:textId="484801F5" w:rsidR="00323A28" w:rsidRPr="00323A28" w:rsidRDefault="00323A28" w:rsidP="000E63FF">
      <w:pPr>
        <w:spacing w:after="120" w:line="360" w:lineRule="auto"/>
        <w:rPr>
          <w:rFonts w:ascii="Arial" w:hAnsi="Arial" w:cs="Arial"/>
          <w:b/>
          <w:sz w:val="22"/>
          <w:szCs w:val="22"/>
        </w:rPr>
      </w:pPr>
      <w:r>
        <w:rPr>
          <w:rFonts w:ascii="Arial" w:hAnsi="Arial" w:cs="Arial"/>
          <w:b/>
          <w:sz w:val="22"/>
          <w:szCs w:val="22"/>
        </w:rPr>
        <w:t xml:space="preserve">Neue Tochtergesellschaft </w:t>
      </w:r>
      <w:r w:rsidRPr="00323A28">
        <w:rPr>
          <w:rFonts w:ascii="Arial" w:hAnsi="Arial" w:cs="Arial"/>
          <w:b/>
          <w:sz w:val="22"/>
          <w:szCs w:val="22"/>
        </w:rPr>
        <w:t xml:space="preserve">Römheld </w:t>
      </w:r>
      <w:proofErr w:type="spellStart"/>
      <w:r w:rsidRPr="00323A28">
        <w:rPr>
          <w:rFonts w:ascii="Arial" w:hAnsi="Arial" w:cs="Arial"/>
          <w:b/>
          <w:sz w:val="22"/>
          <w:szCs w:val="22"/>
        </w:rPr>
        <w:t>Rivi</w:t>
      </w:r>
      <w:proofErr w:type="spellEnd"/>
      <w:r w:rsidRPr="00323A28">
        <w:rPr>
          <w:rFonts w:ascii="Arial" w:hAnsi="Arial" w:cs="Arial"/>
          <w:b/>
          <w:sz w:val="22"/>
          <w:szCs w:val="22"/>
        </w:rPr>
        <w:t xml:space="preserve"> will Technologie weiterentwickeln</w:t>
      </w:r>
    </w:p>
    <w:p w14:paraId="0B53F5A2" w14:textId="77777777" w:rsidR="00C979EF" w:rsidRPr="00FB1D77" w:rsidRDefault="000E63FF" w:rsidP="00C979EF">
      <w:pPr>
        <w:spacing w:after="120" w:line="360" w:lineRule="auto"/>
        <w:rPr>
          <w:rFonts w:ascii="Arial" w:hAnsi="Arial" w:cs="Arial"/>
          <w:sz w:val="22"/>
          <w:szCs w:val="22"/>
        </w:rPr>
      </w:pPr>
      <w:r>
        <w:rPr>
          <w:rFonts w:ascii="Arial" w:hAnsi="Arial" w:cs="Arial"/>
          <w:sz w:val="22"/>
          <w:szCs w:val="22"/>
        </w:rPr>
        <w:t xml:space="preserve">Um </w:t>
      </w:r>
      <w:r w:rsidR="003A581E">
        <w:rPr>
          <w:rFonts w:ascii="Arial" w:hAnsi="Arial" w:cs="Arial"/>
          <w:sz w:val="22"/>
          <w:szCs w:val="22"/>
        </w:rPr>
        <w:t xml:space="preserve">die </w:t>
      </w:r>
      <w:r w:rsidR="00323A28">
        <w:rPr>
          <w:rFonts w:ascii="Arial" w:hAnsi="Arial" w:cs="Arial"/>
          <w:sz w:val="22"/>
          <w:szCs w:val="22"/>
        </w:rPr>
        <w:t>Magnetspannt</w:t>
      </w:r>
      <w:r>
        <w:rPr>
          <w:rFonts w:ascii="Arial" w:hAnsi="Arial" w:cs="Arial"/>
          <w:sz w:val="22"/>
          <w:szCs w:val="22"/>
        </w:rPr>
        <w:t xml:space="preserve">echnologie </w:t>
      </w:r>
      <w:r w:rsidR="00323A28">
        <w:rPr>
          <w:rFonts w:ascii="Arial" w:hAnsi="Arial" w:cs="Arial"/>
          <w:sz w:val="22"/>
          <w:szCs w:val="22"/>
        </w:rPr>
        <w:t>weiterzuentwickeln</w:t>
      </w:r>
      <w:r>
        <w:rPr>
          <w:rFonts w:ascii="Arial" w:hAnsi="Arial" w:cs="Arial"/>
          <w:sz w:val="22"/>
          <w:szCs w:val="22"/>
        </w:rPr>
        <w:t xml:space="preserve"> – </w:t>
      </w:r>
      <w:r w:rsidR="00323A28">
        <w:rPr>
          <w:rFonts w:ascii="Arial" w:hAnsi="Arial" w:cs="Arial"/>
          <w:sz w:val="22"/>
          <w:szCs w:val="22"/>
        </w:rPr>
        <w:t xml:space="preserve">unter anderem für </w:t>
      </w:r>
      <w:r>
        <w:rPr>
          <w:rFonts w:ascii="Arial" w:hAnsi="Arial" w:cs="Arial"/>
          <w:sz w:val="22"/>
          <w:szCs w:val="22"/>
        </w:rPr>
        <w:t>Industrie 4.0-</w:t>
      </w:r>
      <w:r w:rsidR="00323A28">
        <w:rPr>
          <w:rFonts w:ascii="Arial" w:hAnsi="Arial" w:cs="Arial"/>
          <w:sz w:val="22"/>
          <w:szCs w:val="22"/>
        </w:rPr>
        <w:t>Anwendungen –</w:t>
      </w:r>
      <w:r>
        <w:rPr>
          <w:rFonts w:ascii="Arial" w:hAnsi="Arial" w:cs="Arial"/>
          <w:sz w:val="22"/>
          <w:szCs w:val="22"/>
        </w:rPr>
        <w:t xml:space="preserve">, hat Hilma-Römheld gemeinsam mit dem italienischen Spanntechnikhersteller und langjährigen Partner </w:t>
      </w:r>
      <w:proofErr w:type="spellStart"/>
      <w:r>
        <w:rPr>
          <w:rFonts w:ascii="Arial" w:hAnsi="Arial" w:cs="Arial"/>
          <w:sz w:val="22"/>
          <w:szCs w:val="22"/>
        </w:rPr>
        <w:t>Rivi</w:t>
      </w:r>
      <w:proofErr w:type="spellEnd"/>
      <w:r>
        <w:rPr>
          <w:rFonts w:ascii="Arial" w:hAnsi="Arial" w:cs="Arial"/>
          <w:sz w:val="22"/>
          <w:szCs w:val="22"/>
        </w:rPr>
        <w:t xml:space="preserve"> </w:t>
      </w:r>
      <w:proofErr w:type="spellStart"/>
      <w:r>
        <w:rPr>
          <w:rFonts w:ascii="Arial" w:hAnsi="Arial" w:cs="Arial"/>
          <w:sz w:val="22"/>
          <w:szCs w:val="22"/>
        </w:rPr>
        <w:t>Magnetics</w:t>
      </w:r>
      <w:proofErr w:type="spellEnd"/>
      <w:r>
        <w:rPr>
          <w:rFonts w:ascii="Arial" w:hAnsi="Arial" w:cs="Arial"/>
          <w:sz w:val="22"/>
          <w:szCs w:val="22"/>
        </w:rPr>
        <w:t xml:space="preserve"> </w:t>
      </w:r>
      <w:proofErr w:type="spellStart"/>
      <w:r>
        <w:rPr>
          <w:rFonts w:ascii="Arial" w:hAnsi="Arial" w:cs="Arial"/>
          <w:sz w:val="22"/>
          <w:szCs w:val="22"/>
        </w:rPr>
        <w:t>S.r.L</w:t>
      </w:r>
      <w:proofErr w:type="spellEnd"/>
      <w:r>
        <w:rPr>
          <w:rFonts w:ascii="Arial" w:hAnsi="Arial" w:cs="Arial"/>
          <w:sz w:val="22"/>
          <w:szCs w:val="22"/>
        </w:rPr>
        <w:t xml:space="preserve">. das Joint Venture „Römheld </w:t>
      </w:r>
      <w:proofErr w:type="spellStart"/>
      <w:r>
        <w:rPr>
          <w:rFonts w:ascii="Arial" w:hAnsi="Arial" w:cs="Arial"/>
          <w:sz w:val="22"/>
          <w:szCs w:val="22"/>
        </w:rPr>
        <w:t>Rivi</w:t>
      </w:r>
      <w:proofErr w:type="spellEnd"/>
      <w:r>
        <w:rPr>
          <w:rFonts w:ascii="Arial" w:hAnsi="Arial" w:cs="Arial"/>
          <w:sz w:val="22"/>
          <w:szCs w:val="22"/>
        </w:rPr>
        <w:t xml:space="preserve">“ gegründet. Geleitet wird es von Hans-Joachim Molka aus der Römheld-Geschäftsführung und dem </w:t>
      </w:r>
      <w:proofErr w:type="spellStart"/>
      <w:r>
        <w:rPr>
          <w:rFonts w:ascii="Arial" w:hAnsi="Arial" w:cs="Arial"/>
          <w:sz w:val="22"/>
          <w:szCs w:val="22"/>
        </w:rPr>
        <w:t>Rivi</w:t>
      </w:r>
      <w:proofErr w:type="spellEnd"/>
      <w:r>
        <w:rPr>
          <w:rFonts w:ascii="Arial" w:hAnsi="Arial" w:cs="Arial"/>
          <w:sz w:val="22"/>
          <w:szCs w:val="22"/>
        </w:rPr>
        <w:t xml:space="preserve"> </w:t>
      </w:r>
      <w:proofErr w:type="spellStart"/>
      <w:r>
        <w:rPr>
          <w:rFonts w:ascii="Arial" w:hAnsi="Arial" w:cs="Arial"/>
          <w:sz w:val="22"/>
          <w:szCs w:val="22"/>
        </w:rPr>
        <w:t>Magnetics</w:t>
      </w:r>
      <w:proofErr w:type="spellEnd"/>
      <w:r>
        <w:rPr>
          <w:rFonts w:ascii="Arial" w:hAnsi="Arial" w:cs="Arial"/>
          <w:sz w:val="22"/>
          <w:szCs w:val="22"/>
        </w:rPr>
        <w:t xml:space="preserve">-Eigentümer Davide </w:t>
      </w:r>
      <w:proofErr w:type="spellStart"/>
      <w:r>
        <w:rPr>
          <w:rFonts w:ascii="Arial" w:hAnsi="Arial" w:cs="Arial"/>
          <w:sz w:val="22"/>
          <w:szCs w:val="22"/>
        </w:rPr>
        <w:t>Rivi</w:t>
      </w:r>
      <w:proofErr w:type="spellEnd"/>
      <w:r>
        <w:rPr>
          <w:rFonts w:ascii="Arial" w:hAnsi="Arial" w:cs="Arial"/>
          <w:sz w:val="22"/>
          <w:szCs w:val="22"/>
        </w:rPr>
        <w:t xml:space="preserve">, der Sitz des neuen Unternehmens ist in Hilchenbach. </w:t>
      </w:r>
      <w:r w:rsidR="00C979EF" w:rsidRPr="00FB1D77">
        <w:rPr>
          <w:rFonts w:ascii="Arial" w:hAnsi="Arial" w:cs="Arial"/>
          <w:sz w:val="22"/>
          <w:szCs w:val="22"/>
        </w:rPr>
        <w:t xml:space="preserve">Sebastian Veit, bisher bei Hilma-Römheld Produktmanager für die </w:t>
      </w:r>
      <w:r w:rsidR="00C979EF" w:rsidRPr="00F75AC6">
        <w:rPr>
          <w:rFonts w:ascii="Arial" w:hAnsi="Arial" w:cs="Arial"/>
          <w:sz w:val="22"/>
          <w:szCs w:val="22"/>
        </w:rPr>
        <w:t xml:space="preserve">Magnetspanntechnik, wird die Verantwortung </w:t>
      </w:r>
      <w:r w:rsidR="00C979EF">
        <w:rPr>
          <w:rFonts w:ascii="Arial" w:hAnsi="Arial" w:cs="Arial"/>
          <w:sz w:val="22"/>
          <w:szCs w:val="22"/>
        </w:rPr>
        <w:t xml:space="preserve">als Teamleiter Vertrieb </w:t>
      </w:r>
      <w:r w:rsidR="00C979EF" w:rsidRPr="00F75AC6">
        <w:rPr>
          <w:rFonts w:ascii="Arial" w:hAnsi="Arial" w:cs="Arial"/>
          <w:sz w:val="22"/>
          <w:szCs w:val="22"/>
        </w:rPr>
        <w:t xml:space="preserve">im internationalen Außendienst übernehmen. Unterstützt wird er von </w:t>
      </w:r>
      <w:r w:rsidR="00C979EF">
        <w:rPr>
          <w:rFonts w:ascii="Arial" w:hAnsi="Arial" w:cs="Arial"/>
          <w:sz w:val="22"/>
          <w:szCs w:val="22"/>
        </w:rPr>
        <w:t>Produktmanager</w:t>
      </w:r>
      <w:r w:rsidR="00C979EF" w:rsidRPr="00F75AC6">
        <w:rPr>
          <w:rFonts w:ascii="Arial" w:hAnsi="Arial" w:cs="Arial"/>
          <w:sz w:val="22"/>
          <w:szCs w:val="22"/>
        </w:rPr>
        <w:t xml:space="preserve"> Matthias Althaus, der sich außerdem um das Back Office des neue</w:t>
      </w:r>
      <w:r w:rsidR="00C979EF" w:rsidRPr="00FB1D77">
        <w:rPr>
          <w:rFonts w:ascii="Arial" w:hAnsi="Arial" w:cs="Arial"/>
          <w:sz w:val="22"/>
          <w:szCs w:val="22"/>
        </w:rPr>
        <w:t xml:space="preserve">n Unternehmens kümmert. Für die Konstruktion und </w:t>
      </w:r>
      <w:r w:rsidR="00C979EF" w:rsidRPr="00F75AC6">
        <w:rPr>
          <w:rFonts w:ascii="Arial" w:hAnsi="Arial" w:cs="Arial"/>
          <w:sz w:val="22"/>
          <w:szCs w:val="22"/>
        </w:rPr>
        <w:t>Entwicklung ist Daniel</w:t>
      </w:r>
      <w:r w:rsidR="00C979EF">
        <w:rPr>
          <w:rFonts w:ascii="Arial" w:hAnsi="Arial" w:cs="Arial"/>
          <w:sz w:val="22"/>
          <w:szCs w:val="22"/>
        </w:rPr>
        <w:t xml:space="preserve"> </w:t>
      </w:r>
      <w:proofErr w:type="spellStart"/>
      <w:r w:rsidR="00C979EF" w:rsidRPr="00FB1D77">
        <w:rPr>
          <w:rFonts w:ascii="Arial" w:hAnsi="Arial" w:cs="Arial"/>
          <w:sz w:val="22"/>
          <w:szCs w:val="22"/>
        </w:rPr>
        <w:t>Szeremley</w:t>
      </w:r>
      <w:proofErr w:type="spellEnd"/>
      <w:r w:rsidR="00C979EF" w:rsidRPr="00FB1D77">
        <w:rPr>
          <w:rFonts w:ascii="Arial" w:hAnsi="Arial" w:cs="Arial"/>
          <w:sz w:val="22"/>
          <w:szCs w:val="22"/>
        </w:rPr>
        <w:t xml:space="preserve"> zuständig.</w:t>
      </w:r>
    </w:p>
    <w:p w14:paraId="58F1B766" w14:textId="46B42D1C" w:rsidR="000E63FF" w:rsidRDefault="000E63FF" w:rsidP="000E63FF">
      <w:pPr>
        <w:spacing w:after="120" w:line="360" w:lineRule="auto"/>
        <w:rPr>
          <w:rFonts w:ascii="Arial" w:hAnsi="Arial" w:cs="Arial"/>
          <w:sz w:val="22"/>
          <w:szCs w:val="22"/>
        </w:rPr>
      </w:pPr>
    </w:p>
    <w:p w14:paraId="2F976010" w14:textId="77777777" w:rsidR="00181331" w:rsidRDefault="00181331" w:rsidP="00181331">
      <w:pPr>
        <w:spacing w:after="120" w:line="360" w:lineRule="auto"/>
        <w:rPr>
          <w:rFonts w:ascii="Arial" w:hAnsi="Arial" w:cs="Arial"/>
          <w:b/>
          <w:sz w:val="22"/>
          <w:szCs w:val="22"/>
        </w:rPr>
      </w:pPr>
      <w:r>
        <w:rPr>
          <w:rFonts w:ascii="Arial" w:hAnsi="Arial" w:cs="Arial"/>
          <w:b/>
          <w:sz w:val="22"/>
          <w:szCs w:val="22"/>
        </w:rPr>
        <w:lastRenderedPageBreak/>
        <w:t>ROEMHELD: Rüstzeitoptimierer für die Kunststoff- und Gummiverarbeitung</w:t>
      </w:r>
    </w:p>
    <w:p w14:paraId="5D4D0F51" w14:textId="77777777" w:rsidR="00181331" w:rsidRDefault="00181331" w:rsidP="00181331">
      <w:pPr>
        <w:spacing w:after="120" w:line="360" w:lineRule="auto"/>
        <w:rPr>
          <w:rFonts w:ascii="Arial" w:hAnsi="Arial" w:cs="Arial"/>
          <w:sz w:val="22"/>
          <w:szCs w:val="22"/>
        </w:rPr>
      </w:pPr>
      <w:r>
        <w:rPr>
          <w:rFonts w:ascii="Arial" w:hAnsi="Arial" w:cs="Arial"/>
          <w:sz w:val="22"/>
          <w:szCs w:val="22"/>
        </w:rPr>
        <w:t>Mit einem umfangreichen Portfolio an Werkzeugspanntechnik löst der Rüstzeitoptimierer ROEMHELD nahezu jede spanntechnische Aufgabe in der Kunststoff- und Gummiverarbeitung. Die magnetischen, hydraulischen und elektromechanischen Spannsysteme sind vielfältig einsetzbar und tragen dazu bei, Abläufe in der Einzel- und Serienfertigung effizienter und wirtschaftlicher zu gestalten. Produkte zum Werkzeugwechsel, darunter Werkzeug-Wechselwagen, Medienkupplungen, Rollenleisten und Tragkonsolen, ergänzen das Angebot.</w:t>
      </w:r>
    </w:p>
    <w:p w14:paraId="40E0F3C1" w14:textId="683D83DC" w:rsidR="00323A28" w:rsidRDefault="00181331" w:rsidP="00181331">
      <w:pPr>
        <w:spacing w:after="120" w:line="360" w:lineRule="auto"/>
        <w:rPr>
          <w:rFonts w:ascii="Arial" w:hAnsi="Arial" w:cs="Arial"/>
          <w:sz w:val="22"/>
          <w:szCs w:val="22"/>
        </w:rPr>
      </w:pPr>
      <w:r>
        <w:rPr>
          <w:rFonts w:ascii="Arial" w:hAnsi="Arial" w:cs="Arial"/>
          <w:sz w:val="22"/>
          <w:szCs w:val="22"/>
        </w:rPr>
        <w:t xml:space="preserve">Die ROEMHELD Gruppe steht für Lösungen, die dazu beitragen, die Abläufe in der Einzel- und Serienfertigung nahezu aller Industriezweige effizienter und wirtschaftlicher zu gestalten. Mit innovativen Produkten der Fertigungs-, Montage-, Spann- und Antriebstechnik zählt der Unternehmensverbund international zu den Markt- und Qualitätsführern der jeweiligen Branchen. Elemente zur Herstellung, Prüfung und Wartung von Großbauteilen für Windenergieanlagen, Komponenten für die Automation von Rüstvorgängen und für die Maschinenkommunikation im Rahmen von Industrie 4.0 ergänzen das Portfolio. </w:t>
      </w:r>
      <w:r w:rsidR="003A581E" w:rsidRPr="00BF707A">
        <w:rPr>
          <w:rFonts w:ascii="Arial" w:hAnsi="Arial" w:cs="Arial"/>
          <w:sz w:val="22"/>
          <w:szCs w:val="22"/>
        </w:rPr>
        <w:t xml:space="preserve">Die Aktivitäten rund um die Magnetspanntechnik sind in der 2017 gegründeten Römheld </w:t>
      </w:r>
      <w:proofErr w:type="spellStart"/>
      <w:r w:rsidR="003A581E" w:rsidRPr="00BF707A">
        <w:rPr>
          <w:rFonts w:ascii="Arial" w:hAnsi="Arial" w:cs="Arial"/>
          <w:sz w:val="22"/>
          <w:szCs w:val="22"/>
        </w:rPr>
        <w:t>Rivi</w:t>
      </w:r>
      <w:proofErr w:type="spellEnd"/>
      <w:r w:rsidR="003A581E" w:rsidRPr="00BF707A">
        <w:rPr>
          <w:rFonts w:ascii="Arial" w:hAnsi="Arial" w:cs="Arial"/>
          <w:sz w:val="22"/>
          <w:szCs w:val="22"/>
        </w:rPr>
        <w:t xml:space="preserve"> GmbH gebündelt.</w:t>
      </w:r>
    </w:p>
    <w:p w14:paraId="22673F1B" w14:textId="086F55EF" w:rsidR="00521044" w:rsidRDefault="00181331" w:rsidP="00181331">
      <w:pPr>
        <w:spacing w:after="120" w:line="360" w:lineRule="auto"/>
        <w:rPr>
          <w:rFonts w:ascii="Arial" w:hAnsi="Arial" w:cs="Arial"/>
          <w:sz w:val="22"/>
          <w:szCs w:val="22"/>
        </w:rPr>
      </w:pPr>
      <w:r>
        <w:rPr>
          <w:rFonts w:ascii="Arial" w:hAnsi="Arial" w:cs="Arial"/>
          <w:sz w:val="22"/>
          <w:szCs w:val="22"/>
        </w:rPr>
        <w:t>Das umfassende Sortiment der Marken „ROEMHELD“, „HILMA“ und „STARK“ bietet mit mehr als 25.000 Artikeln für nahezu jede Aufgabenstellung das richtige Produkt und wird durch kundenspezifische Lösungen permanent erweitert. Die Unternehmensgruppe ist weltweit in mehr als 50 Ländern mit Service- und Vertriebsgesellschaften vertreten und beliefert insbesondere den internationalen Maschinenbau, die Automobil-, Luftfahrt- und Agrarindustrie sowie die Medizintechnik. An den drei Standorten Laubach, Hilchenbach und Rankweil / Österreich erzielten 510 Mitarbeiter 2016 einen Umsatz von rund 105 Mio. Euro.</w:t>
      </w:r>
    </w:p>
    <w:p w14:paraId="051205BD" w14:textId="01641241" w:rsidR="00181331" w:rsidRPr="00323A28" w:rsidRDefault="00323A28" w:rsidP="00181331">
      <w:pPr>
        <w:spacing w:after="120" w:line="360" w:lineRule="auto"/>
        <w:rPr>
          <w:rFonts w:ascii="Arial" w:hAnsi="Arial" w:cs="Arial"/>
          <w:b/>
          <w:sz w:val="22"/>
          <w:szCs w:val="22"/>
        </w:rPr>
      </w:pPr>
      <w:r>
        <w:rPr>
          <w:rFonts w:ascii="Arial" w:hAnsi="Arial" w:cs="Arial"/>
          <w:b/>
          <w:sz w:val="22"/>
          <w:szCs w:val="22"/>
        </w:rPr>
        <w:br w:type="column"/>
      </w:r>
      <w:r w:rsidR="00181331" w:rsidRPr="00323A28">
        <w:rPr>
          <w:rFonts w:ascii="Arial" w:hAnsi="Arial" w:cs="Arial"/>
          <w:b/>
          <w:sz w:val="22"/>
          <w:szCs w:val="22"/>
        </w:rPr>
        <w:lastRenderedPageBreak/>
        <w:t>Foto</w:t>
      </w:r>
      <w:r w:rsidR="00521044" w:rsidRPr="00323A28">
        <w:rPr>
          <w:rFonts w:ascii="Arial" w:hAnsi="Arial" w:cs="Arial"/>
          <w:b/>
          <w:sz w:val="22"/>
          <w:szCs w:val="22"/>
        </w:rPr>
        <w:t>s</w:t>
      </w:r>
      <w:r w:rsidR="00181331" w:rsidRPr="00323A28">
        <w:rPr>
          <w:rFonts w:ascii="Arial" w:hAnsi="Arial" w:cs="Arial"/>
          <w:b/>
          <w:sz w:val="22"/>
          <w:szCs w:val="22"/>
        </w:rPr>
        <w:t>:</w:t>
      </w:r>
    </w:p>
    <w:p w14:paraId="1F72D079" w14:textId="5DE6D9A8" w:rsidR="00181331" w:rsidRDefault="00181331" w:rsidP="00181331">
      <w:pPr>
        <w:spacing w:before="120" w:after="120"/>
        <w:outlineLvl w:val="0"/>
        <w:rPr>
          <w:rFonts w:ascii="Arial" w:hAnsi="Arial" w:cs="Arial"/>
          <w:sz w:val="22"/>
          <w:szCs w:val="22"/>
        </w:rPr>
      </w:pPr>
      <w:r>
        <w:rPr>
          <w:rFonts w:ascii="Arial" w:hAnsi="Arial" w:cs="Arial"/>
          <w:noProof/>
          <w:sz w:val="22"/>
          <w:szCs w:val="22"/>
        </w:rPr>
        <w:drawing>
          <wp:inline distT="0" distB="0" distL="0" distR="0" wp14:anchorId="4FA2F62F" wp14:editId="073E4BD1">
            <wp:extent cx="5782911" cy="4338816"/>
            <wp:effectExtent l="0" t="0" r="889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5785430" cy="4340706"/>
                    </a:xfrm>
                    <a:prstGeom prst="rect">
                      <a:avLst/>
                    </a:prstGeom>
                    <a:noFill/>
                    <a:ln>
                      <a:noFill/>
                    </a:ln>
                  </pic:spPr>
                </pic:pic>
              </a:graphicData>
            </a:graphic>
          </wp:inline>
        </w:drawing>
      </w:r>
    </w:p>
    <w:p w14:paraId="12B46546" w14:textId="77777777" w:rsidR="00181331" w:rsidRDefault="00181331" w:rsidP="00181331">
      <w:pPr>
        <w:spacing w:after="120" w:line="360" w:lineRule="auto"/>
        <w:rPr>
          <w:rFonts w:ascii="Arial" w:hAnsi="Arial" w:cs="Arial"/>
          <w:sz w:val="22"/>
          <w:szCs w:val="22"/>
        </w:rPr>
      </w:pPr>
      <w:r>
        <w:rPr>
          <w:rFonts w:ascii="Arial" w:hAnsi="Arial" w:cs="Arial"/>
          <w:sz w:val="22"/>
          <w:szCs w:val="22"/>
        </w:rPr>
        <w:t>Foto 1:</w:t>
      </w:r>
    </w:p>
    <w:p w14:paraId="2D9DDB47" w14:textId="1A2C0179" w:rsidR="00181331" w:rsidRDefault="00181331" w:rsidP="00181331">
      <w:pPr>
        <w:spacing w:after="120" w:line="360" w:lineRule="auto"/>
        <w:rPr>
          <w:rFonts w:ascii="Arial" w:hAnsi="Arial" w:cs="Arial"/>
          <w:sz w:val="22"/>
          <w:szCs w:val="22"/>
        </w:rPr>
      </w:pPr>
      <w:r>
        <w:rPr>
          <w:rFonts w:ascii="Arial" w:hAnsi="Arial" w:cs="Arial"/>
          <w:sz w:val="22"/>
          <w:szCs w:val="22"/>
        </w:rPr>
        <w:t xml:space="preserve">Das neue Joint Venture Römheld </w:t>
      </w:r>
      <w:proofErr w:type="spellStart"/>
      <w:r>
        <w:rPr>
          <w:rFonts w:ascii="Arial" w:hAnsi="Arial" w:cs="Arial"/>
          <w:sz w:val="22"/>
          <w:szCs w:val="22"/>
        </w:rPr>
        <w:t>Rivi</w:t>
      </w:r>
      <w:proofErr w:type="spellEnd"/>
      <w:r>
        <w:rPr>
          <w:rFonts w:ascii="Arial" w:hAnsi="Arial" w:cs="Arial"/>
          <w:sz w:val="22"/>
          <w:szCs w:val="22"/>
        </w:rPr>
        <w:t xml:space="preserve"> hat es sich zum Ziel gesetzt, das Produktportfolio der Magnetspanntechnik deutlich auszubauen (Foto: ROEMHELD).</w:t>
      </w:r>
    </w:p>
    <w:p w14:paraId="1BF1EE67" w14:textId="09A045F2" w:rsidR="00181331" w:rsidRDefault="00323A28" w:rsidP="00181331">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64A80278" wp14:editId="42761D1F">
            <wp:extent cx="5782911" cy="3743455"/>
            <wp:effectExtent l="0" t="0" r="889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to_1_Roemheld_Rivi_Team.jpg"/>
                    <pic:cNvPicPr/>
                  </pic:nvPicPr>
                  <pic:blipFill>
                    <a:blip r:embed="rId13" cstate="email">
                      <a:extLst>
                        <a:ext uri="{28A0092B-C50C-407E-A947-70E740481C1C}">
                          <a14:useLocalDpi xmlns:a14="http://schemas.microsoft.com/office/drawing/2010/main"/>
                        </a:ext>
                      </a:extLst>
                    </a:blip>
                    <a:stretch>
                      <a:fillRect/>
                    </a:stretch>
                  </pic:blipFill>
                  <pic:spPr>
                    <a:xfrm>
                      <a:off x="0" y="0"/>
                      <a:ext cx="5789751" cy="3747883"/>
                    </a:xfrm>
                    <a:prstGeom prst="rect">
                      <a:avLst/>
                    </a:prstGeom>
                  </pic:spPr>
                </pic:pic>
              </a:graphicData>
            </a:graphic>
          </wp:inline>
        </w:drawing>
      </w:r>
    </w:p>
    <w:p w14:paraId="2B5398B5" w14:textId="77777777" w:rsidR="00181331" w:rsidRDefault="00181331" w:rsidP="00181331">
      <w:pPr>
        <w:spacing w:after="120" w:line="360" w:lineRule="auto"/>
        <w:rPr>
          <w:rFonts w:ascii="Arial" w:hAnsi="Arial" w:cs="Arial"/>
          <w:sz w:val="22"/>
          <w:szCs w:val="22"/>
        </w:rPr>
      </w:pPr>
      <w:r>
        <w:rPr>
          <w:rFonts w:ascii="Arial" w:hAnsi="Arial" w:cs="Arial"/>
          <w:sz w:val="22"/>
          <w:szCs w:val="22"/>
        </w:rPr>
        <w:t>Foto 2:</w:t>
      </w:r>
    </w:p>
    <w:p w14:paraId="5B92EFB9" w14:textId="77777777" w:rsidR="00181331" w:rsidRPr="00BF707A" w:rsidRDefault="00181331" w:rsidP="00181331">
      <w:pPr>
        <w:spacing w:before="120" w:after="120"/>
        <w:rPr>
          <w:rFonts w:ascii="Arial" w:hAnsi="Arial" w:cs="Arial"/>
          <w:sz w:val="22"/>
          <w:szCs w:val="22"/>
        </w:rPr>
      </w:pPr>
      <w:r w:rsidRPr="00BF707A">
        <w:rPr>
          <w:rFonts w:ascii="Arial" w:hAnsi="Arial" w:cs="Arial"/>
          <w:sz w:val="22"/>
          <w:szCs w:val="22"/>
        </w:rPr>
        <w:t xml:space="preserve">Das Team der Römheld </w:t>
      </w:r>
      <w:proofErr w:type="spellStart"/>
      <w:r w:rsidRPr="00BF707A">
        <w:rPr>
          <w:rFonts w:ascii="Arial" w:hAnsi="Arial" w:cs="Arial"/>
          <w:sz w:val="22"/>
          <w:szCs w:val="22"/>
        </w:rPr>
        <w:t>Rivi</w:t>
      </w:r>
      <w:proofErr w:type="spellEnd"/>
      <w:r w:rsidRPr="00BF707A">
        <w:rPr>
          <w:rFonts w:ascii="Arial" w:hAnsi="Arial" w:cs="Arial"/>
          <w:sz w:val="22"/>
          <w:szCs w:val="22"/>
        </w:rPr>
        <w:t xml:space="preserve"> GmbH (Foto: Römheld </w:t>
      </w:r>
      <w:proofErr w:type="spellStart"/>
      <w:r w:rsidRPr="00BF707A">
        <w:rPr>
          <w:rFonts w:ascii="Arial" w:hAnsi="Arial" w:cs="Arial"/>
          <w:sz w:val="22"/>
          <w:szCs w:val="22"/>
        </w:rPr>
        <w:t>Rivi</w:t>
      </w:r>
      <w:proofErr w:type="spellEnd"/>
      <w:r w:rsidRPr="00BF707A">
        <w:rPr>
          <w:rFonts w:ascii="Arial" w:hAnsi="Arial" w:cs="Arial"/>
          <w:sz w:val="22"/>
          <w:szCs w:val="22"/>
        </w:rPr>
        <w:t xml:space="preserve"> GmbH).</w:t>
      </w:r>
    </w:p>
    <w:p w14:paraId="32E9EF74" w14:textId="77777777" w:rsidR="00181331" w:rsidRDefault="00181331" w:rsidP="00181331">
      <w:pPr>
        <w:widowControl w:val="0"/>
        <w:autoSpaceDE w:val="0"/>
        <w:autoSpaceDN w:val="0"/>
        <w:adjustRightInd w:val="0"/>
        <w:rPr>
          <w:rFonts w:ascii="Arial" w:hAnsi="Arial" w:cs="Arial"/>
          <w:b/>
          <w:bCs/>
          <w:sz w:val="22"/>
          <w:szCs w:val="22"/>
        </w:rPr>
      </w:pPr>
    </w:p>
    <w:p w14:paraId="0A83A0F4" w14:textId="77777777" w:rsidR="00181331" w:rsidRDefault="00181331" w:rsidP="00181331">
      <w:pPr>
        <w:widowControl w:val="0"/>
        <w:autoSpaceDE w:val="0"/>
        <w:autoSpaceDN w:val="0"/>
        <w:adjustRightInd w:val="0"/>
        <w:rPr>
          <w:rFonts w:ascii="Arial" w:hAnsi="Arial" w:cs="Arial"/>
          <w:sz w:val="22"/>
          <w:szCs w:val="22"/>
        </w:rPr>
      </w:pPr>
      <w:r>
        <w:rPr>
          <w:rFonts w:ascii="Arial" w:hAnsi="Arial" w:cs="Arial"/>
          <w:b/>
          <w:bCs/>
          <w:sz w:val="22"/>
          <w:szCs w:val="22"/>
        </w:rPr>
        <w:t xml:space="preserve">Den Pressetext als Word-Dokument und das Bildmaterial in Druckqualität können Sie außerdem hier herunterladen: </w:t>
      </w:r>
      <w:hyperlink r:id="rId14" w:history="1">
        <w:r>
          <w:rPr>
            <w:rStyle w:val="Link"/>
            <w:rFonts w:ascii="Arial" w:hAnsi="Arial" w:cs="Arial"/>
            <w:b/>
            <w:bCs/>
            <w:color w:val="386EFF"/>
            <w:sz w:val="22"/>
            <w:szCs w:val="22"/>
          </w:rPr>
          <w:t>http://www.auchkomm.com/aktuellepressetexte</w:t>
        </w:r>
      </w:hyperlink>
      <w:r>
        <w:rPr>
          <w:rFonts w:ascii="Arial" w:hAnsi="Arial" w:cs="Arial"/>
          <w:b/>
          <w:bCs/>
          <w:sz w:val="22"/>
          <w:szCs w:val="22"/>
        </w:rPr>
        <w:t>.</w:t>
      </w:r>
    </w:p>
    <w:p w14:paraId="76C2579A" w14:textId="77777777" w:rsidR="00181331" w:rsidRDefault="00181331" w:rsidP="00181331">
      <w:pPr>
        <w:spacing w:after="120" w:line="360" w:lineRule="auto"/>
        <w:rPr>
          <w:rFonts w:ascii="Arial" w:hAnsi="Arial" w:cs="Arial"/>
        </w:rPr>
      </w:pPr>
    </w:p>
    <w:p w14:paraId="18A79A2C" w14:textId="77777777" w:rsidR="00181331" w:rsidRDefault="00181331" w:rsidP="00181331">
      <w:pPr>
        <w:spacing w:before="120" w:after="120"/>
        <w:outlineLvl w:val="0"/>
        <w:rPr>
          <w:rFonts w:ascii="Arial" w:hAnsi="Arial" w:cs="Arial"/>
          <w:b/>
          <w:sz w:val="22"/>
          <w:szCs w:val="22"/>
        </w:rPr>
      </w:pPr>
      <w:r>
        <w:rPr>
          <w:rFonts w:ascii="Arial" w:hAnsi="Arial" w:cs="Arial"/>
          <w:b/>
          <w:sz w:val="22"/>
          <w:szCs w:val="22"/>
        </w:rPr>
        <w:t>Belegexemplar erbeten:</w:t>
      </w:r>
    </w:p>
    <w:p w14:paraId="70D23AC3" w14:textId="77777777" w:rsidR="00181331" w:rsidRDefault="00181331" w:rsidP="00181331">
      <w:pPr>
        <w:tabs>
          <w:tab w:val="left" w:pos="2160"/>
        </w:tabs>
        <w:rPr>
          <w:rFonts w:ascii="Arial" w:hAnsi="Arial" w:cs="Arial"/>
          <w:b/>
          <w:bCs/>
          <w:sz w:val="22"/>
          <w:szCs w:val="22"/>
        </w:rPr>
      </w:pPr>
      <w:r>
        <w:rPr>
          <w:rFonts w:ascii="Arial" w:hAnsi="Arial" w:cs="Arial"/>
          <w:sz w:val="22"/>
          <w:szCs w:val="22"/>
        </w:rPr>
        <w:t xml:space="preserve">auchkomm Unternehmenskommunikation, F. Stephan Auch, Gleißbühlstr. 16, 90402 Nürnberg, </w:t>
      </w:r>
      <w:hyperlink r:id="rId15" w:history="1">
        <w:r>
          <w:rPr>
            <w:rStyle w:val="Link"/>
            <w:rFonts w:ascii="Arial" w:hAnsi="Arial" w:cs="Arial"/>
            <w:sz w:val="22"/>
            <w:szCs w:val="22"/>
          </w:rPr>
          <w:t>www.auchkomm.de</w:t>
        </w:r>
      </w:hyperlink>
      <w:r>
        <w:rPr>
          <w:rFonts w:ascii="Arial" w:hAnsi="Arial" w:cs="Arial"/>
          <w:sz w:val="22"/>
          <w:szCs w:val="22"/>
        </w:rPr>
        <w:t xml:space="preserve"> </w:t>
      </w:r>
    </w:p>
    <w:p w14:paraId="4C252E32" w14:textId="77777777" w:rsidR="00181331" w:rsidRDefault="00181331" w:rsidP="00181331">
      <w:pPr>
        <w:spacing w:after="120" w:line="360" w:lineRule="auto"/>
        <w:rPr>
          <w:rFonts w:ascii="Arial" w:hAnsi="Arial" w:cs="Arial"/>
          <w:b/>
          <w:sz w:val="22"/>
          <w:szCs w:val="22"/>
        </w:rPr>
      </w:pPr>
    </w:p>
    <w:p w14:paraId="496A089C" w14:textId="77777777" w:rsidR="00181331" w:rsidRDefault="00181331" w:rsidP="00181331">
      <w:pPr>
        <w:tabs>
          <w:tab w:val="left" w:pos="2160"/>
        </w:tabs>
        <w:rPr>
          <w:rFonts w:ascii="Arial" w:hAnsi="Arial" w:cs="Arial"/>
          <w:b/>
          <w:bCs/>
          <w:sz w:val="22"/>
          <w:szCs w:val="22"/>
        </w:rPr>
      </w:pPr>
    </w:p>
    <w:p w14:paraId="7594D065" w14:textId="5041FE0F" w:rsidR="001D4A44" w:rsidRPr="00AC750F" w:rsidRDefault="001D4A44" w:rsidP="00181331">
      <w:pPr>
        <w:rPr>
          <w:rFonts w:ascii="Arial" w:hAnsi="Arial" w:cs="Arial"/>
          <w:b/>
          <w:bCs/>
          <w:sz w:val="22"/>
          <w:szCs w:val="22"/>
        </w:rPr>
      </w:pPr>
    </w:p>
    <w:sectPr w:rsidR="001D4A44" w:rsidRPr="00AC750F" w:rsidSect="00630E98">
      <w:headerReference w:type="default" r:id="rId16"/>
      <w:footerReference w:type="default" r:id="rId17"/>
      <w:headerReference w:type="first" r:id="rId18"/>
      <w:footerReference w:type="first" r:id="rId19"/>
      <w:pgSz w:w="11906" w:h="16838"/>
      <w:pgMar w:top="1560" w:right="748" w:bottom="1134" w:left="1418" w:header="284"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B01A59" w14:textId="77777777" w:rsidR="00E57C52" w:rsidRDefault="00E57C52">
      <w:r>
        <w:separator/>
      </w:r>
    </w:p>
  </w:endnote>
  <w:endnote w:type="continuationSeparator" w:id="0">
    <w:p w14:paraId="28B126C4" w14:textId="77777777" w:rsidR="00E57C52" w:rsidRDefault="00E57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EF984" w14:textId="77777777" w:rsidR="009558B8" w:rsidRDefault="009558B8">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9"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2B4EF" w14:textId="77777777" w:rsidR="009558B8" w:rsidRDefault="009558B8">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42A722" w14:textId="77777777" w:rsidR="00E57C52" w:rsidRDefault="00E57C52">
      <w:r>
        <w:separator/>
      </w:r>
    </w:p>
  </w:footnote>
  <w:footnote w:type="continuationSeparator" w:id="0">
    <w:p w14:paraId="4CDDD83C" w14:textId="77777777" w:rsidR="00E57C52" w:rsidRDefault="00E57C5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BAA1E" w14:textId="04A811D6" w:rsidR="009558B8" w:rsidRPr="00961BE9" w:rsidRDefault="00315325" w:rsidP="00315325">
    <w:pPr>
      <w:tabs>
        <w:tab w:val="left" w:pos="851"/>
        <w:tab w:val="left" w:pos="3402"/>
        <w:tab w:val="center" w:pos="4536"/>
        <w:tab w:val="left" w:pos="8115"/>
      </w:tabs>
      <w:spacing w:before="120" w:after="120"/>
      <w:rPr>
        <w:rFonts w:ascii="Arial" w:hAnsi="Arial" w:cs="Arial"/>
        <w:b/>
        <w:sz w:val="18"/>
        <w:szCs w:val="20"/>
      </w:rPr>
    </w:pPr>
    <w:r w:rsidRPr="00213569">
      <w:rPr>
        <w:rFonts w:ascii="Arial" w:hAnsi="Arial" w:cs="Arial"/>
        <w:b/>
        <w:noProof/>
        <w:sz w:val="16"/>
        <w:szCs w:val="16"/>
      </w:rPr>
      <w:drawing>
        <wp:anchor distT="0" distB="0" distL="114300" distR="114300" simplePos="0" relativeHeight="251663872" behindDoc="1" locked="0" layoutInCell="1" allowOverlap="1" wp14:anchorId="1365CAA5" wp14:editId="09593CF7">
          <wp:simplePos x="0" y="0"/>
          <wp:positionH relativeFrom="column">
            <wp:posOffset>3834765</wp:posOffset>
          </wp:positionH>
          <wp:positionV relativeFrom="page">
            <wp:posOffset>179070</wp:posOffset>
          </wp:positionV>
          <wp:extent cx="2016000" cy="432000"/>
          <wp:effectExtent l="0" t="0" r="3810" b="635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OEMHELD-RIVI_2c.jpg"/>
                  <pic:cNvPicPr/>
                </pic:nvPicPr>
                <pic:blipFill>
                  <a:blip r:embed="rId1">
                    <a:extLst>
                      <a:ext uri="{28A0092B-C50C-407E-A947-70E740481C1C}">
                        <a14:useLocalDpi xmlns:a14="http://schemas.microsoft.com/office/drawing/2010/main" val="0"/>
                      </a:ext>
                    </a:extLst>
                  </a:blip>
                  <a:stretch>
                    <a:fillRect/>
                  </a:stretch>
                </pic:blipFill>
                <pic:spPr>
                  <a:xfrm>
                    <a:off x="0" y="0"/>
                    <a:ext cx="2016000" cy="432000"/>
                  </a:xfrm>
                  <a:prstGeom prst="rect">
                    <a:avLst/>
                  </a:prstGeom>
                </pic:spPr>
              </pic:pic>
            </a:graphicData>
          </a:graphic>
          <wp14:sizeRelH relativeFrom="margin">
            <wp14:pctWidth>0</wp14:pctWidth>
          </wp14:sizeRelH>
          <wp14:sizeRelV relativeFrom="margin">
            <wp14:pctHeight>0</wp14:pctHeight>
          </wp14:sizeRelV>
        </wp:anchor>
      </w:drawing>
    </w:r>
    <w:r w:rsidR="00213569" w:rsidRPr="00213569">
      <w:rPr>
        <w:rFonts w:ascii="Arial" w:hAnsi="Arial" w:cs="Arial"/>
        <w:b/>
        <w:noProof/>
        <w:sz w:val="16"/>
        <w:szCs w:val="16"/>
      </w:rPr>
      <w:t>Römheld Rivi</w:t>
    </w:r>
    <w:r w:rsidR="009558B8" w:rsidRPr="00213569">
      <w:rPr>
        <w:rFonts w:ascii="Arial" w:hAnsi="Arial" w:cs="Arial"/>
        <w:b/>
        <w:sz w:val="16"/>
        <w:szCs w:val="16"/>
      </w:rPr>
      <w:t xml:space="preserve"> GmbH</w:t>
    </w:r>
    <w:r w:rsidR="009558B8" w:rsidRPr="00BF707A">
      <w:rPr>
        <w:rFonts w:ascii="Arial" w:hAnsi="Arial" w:cs="Arial"/>
        <w:b/>
        <w:sz w:val="16"/>
        <w:szCs w:val="16"/>
      </w:rPr>
      <w:t xml:space="preserve">, Schützenstraße 74, D-57271 Hilchenbach, Germany         </w:t>
    </w:r>
    <w:r w:rsidR="009558B8">
      <w:rPr>
        <w:rFonts w:ascii="Arial" w:hAnsi="Arial" w:cs="Arial"/>
        <w:b/>
        <w:sz w:val="16"/>
        <w:szCs w:val="16"/>
      </w:rPr>
      <w:t xml:space="preserve">  </w:t>
    </w:r>
    <w:r>
      <w:rPr>
        <w:rFonts w:ascii="Arial" w:hAnsi="Arial" w:cs="Arial"/>
        <w:b/>
        <w:sz w:val="16"/>
        <w:szCs w:val="16"/>
      </w:rPr>
      <w:tab/>
    </w:r>
  </w:p>
  <w:p w14:paraId="06EA160F" w14:textId="3AF73E73" w:rsidR="009558B8" w:rsidRDefault="00315325" w:rsidP="00FE2D11">
    <w:pPr>
      <w:tabs>
        <w:tab w:val="left" w:pos="540"/>
        <w:tab w:val="left" w:pos="900"/>
        <w:tab w:val="left" w:pos="3780"/>
        <w:tab w:val="left" w:pos="4140"/>
        <w:tab w:val="right" w:pos="9072"/>
      </w:tabs>
      <w:spacing w:before="60" w:after="200"/>
      <w:ind w:right="-340"/>
      <w:rPr>
        <w:rFonts w:ascii="Arial" w:hAnsi="Arial"/>
        <w:sz w:val="16"/>
        <w:szCs w:val="16"/>
      </w:rPr>
    </w:pPr>
    <w:r>
      <w:rPr>
        <w:noProof/>
      </w:rPr>
      <mc:AlternateContent>
        <mc:Choice Requires="wps">
          <w:drawing>
            <wp:anchor distT="4294967289" distB="4294967289" distL="114300" distR="114300" simplePos="0" relativeHeight="251660800" behindDoc="1" locked="0" layoutInCell="1" allowOverlap="1" wp14:anchorId="6C6C0990" wp14:editId="6FEA8CAA">
              <wp:simplePos x="0" y="0"/>
              <wp:positionH relativeFrom="page">
                <wp:posOffset>900430</wp:posOffset>
              </wp:positionH>
              <wp:positionV relativeFrom="page">
                <wp:posOffset>690245</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086FF3" id="Line 1" o:spid="_x0000_s1026" style="position:absolute;z-index:-25165568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54.35pt" to="565.9pt,5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">
              <w10:wrap type="tight" anchorx="page" anchory="page"/>
            </v:line>
          </w:pict>
        </mc:Fallback>
      </mc:AlternateContent>
    </w:r>
    <w:r w:rsidR="009558B8" w:rsidRPr="00536BFF">
      <w:rPr>
        <w:rFonts w:ascii="Arial" w:hAnsi="Arial"/>
        <w:sz w:val="16"/>
        <w:szCs w:val="16"/>
      </w:rPr>
      <w:t>Blatt</w:t>
    </w:r>
    <w:r w:rsidR="009558B8" w:rsidRPr="00536BFF">
      <w:rPr>
        <w:rFonts w:ascii="Arial" w:hAnsi="Arial"/>
        <w:sz w:val="16"/>
        <w:szCs w:val="16"/>
      </w:rPr>
      <w:tab/>
    </w:r>
    <w:r w:rsidR="009558B8" w:rsidRPr="00536BFF">
      <w:rPr>
        <w:rFonts w:ascii="Arial" w:hAnsi="Arial"/>
        <w:sz w:val="16"/>
        <w:szCs w:val="16"/>
      </w:rPr>
      <w:fldChar w:fldCharType="begin"/>
    </w:r>
    <w:r w:rsidR="009558B8">
      <w:rPr>
        <w:rFonts w:ascii="Arial" w:hAnsi="Arial"/>
        <w:sz w:val="16"/>
        <w:szCs w:val="16"/>
      </w:rPr>
      <w:instrText>PAGE</w:instrText>
    </w:r>
    <w:r w:rsidR="009558B8" w:rsidRPr="00536BFF">
      <w:rPr>
        <w:rFonts w:ascii="Arial" w:hAnsi="Arial"/>
        <w:sz w:val="16"/>
        <w:szCs w:val="16"/>
      </w:rPr>
      <w:fldChar w:fldCharType="separate"/>
    </w:r>
    <w:r w:rsidR="004B6551">
      <w:rPr>
        <w:rFonts w:ascii="Arial" w:hAnsi="Arial"/>
        <w:noProof/>
        <w:sz w:val="16"/>
        <w:szCs w:val="16"/>
      </w:rPr>
      <w:t>2</w:t>
    </w:r>
    <w:r w:rsidR="009558B8" w:rsidRPr="00536BFF">
      <w:rPr>
        <w:rFonts w:ascii="Arial" w:hAnsi="Arial"/>
        <w:sz w:val="16"/>
        <w:szCs w:val="16"/>
      </w:rPr>
      <w:fldChar w:fldCharType="end"/>
    </w:r>
    <w:r w:rsidR="00943163">
      <w:rPr>
        <w:rFonts w:ascii="Arial" w:hAnsi="Arial"/>
        <w:sz w:val="16"/>
        <w:szCs w:val="16"/>
      </w:rPr>
      <w:tab/>
      <w:t>zur Presse-Information 5</w:t>
    </w:r>
    <w:r w:rsidR="009558B8">
      <w:rPr>
        <w:rFonts w:ascii="Arial" w:hAnsi="Arial"/>
        <w:sz w:val="16"/>
        <w:szCs w:val="16"/>
      </w:rPr>
      <w:t xml:space="preserve">/2017 </w:t>
    </w:r>
  </w:p>
  <w:p w14:paraId="14235344" w14:textId="77777777" w:rsidR="00315325" w:rsidRDefault="00315325" w:rsidP="00FE2D11">
    <w:pPr>
      <w:tabs>
        <w:tab w:val="left" w:pos="540"/>
        <w:tab w:val="left" w:pos="900"/>
        <w:tab w:val="left" w:pos="3780"/>
        <w:tab w:val="left" w:pos="4140"/>
        <w:tab w:val="right" w:pos="9072"/>
      </w:tabs>
      <w:spacing w:before="60" w:after="200"/>
      <w:ind w:right="-340"/>
      <w:rPr>
        <w:rFonts w:ascii="Arial" w:hAnsi="Arial"/>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19517" w14:textId="5043D4F9" w:rsidR="009558B8" w:rsidRDefault="009558B8" w:rsidP="00315325">
    <w:pPr>
      <w:pStyle w:val="Kopfzeile"/>
      <w:tabs>
        <w:tab w:val="clear" w:pos="4536"/>
        <w:tab w:val="clear" w:pos="9072"/>
        <w:tab w:val="left" w:pos="3750"/>
      </w:tabs>
      <w:jc w:val="right"/>
    </w:pPr>
    <w:r>
      <w:rPr>
        <w:noProof/>
      </w:rPr>
      <w:drawing>
        <wp:anchor distT="0" distB="0" distL="114300" distR="114300" simplePos="0" relativeHeight="251661824" behindDoc="1" locked="0" layoutInCell="1" allowOverlap="1" wp14:anchorId="6ED5F842" wp14:editId="2F56CEB6">
          <wp:simplePos x="0" y="0"/>
          <wp:positionH relativeFrom="column">
            <wp:posOffset>3833495</wp:posOffset>
          </wp:positionH>
          <wp:positionV relativeFrom="paragraph">
            <wp:posOffset>172085</wp:posOffset>
          </wp:positionV>
          <wp:extent cx="2015490" cy="431800"/>
          <wp:effectExtent l="0" t="0" r="3810" b="6350"/>
          <wp:wrapNone/>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OEMHELD-RIVI_2c.jpg"/>
                  <pic:cNvPicPr/>
                </pic:nvPicPr>
                <pic:blipFill>
                  <a:blip r:embed="rId1">
                    <a:extLst>
                      <a:ext uri="{28A0092B-C50C-407E-A947-70E740481C1C}">
                        <a14:useLocalDpi xmlns:a14="http://schemas.microsoft.com/office/drawing/2010/main" val="0"/>
                      </a:ext>
                    </a:extLst>
                  </a:blip>
                  <a:stretch>
                    <a:fillRect/>
                  </a:stretch>
                </pic:blipFill>
                <pic:spPr>
                  <a:xfrm>
                    <a:off x="0" y="0"/>
                    <a:ext cx="2015490" cy="431800"/>
                  </a:xfrm>
                  <a:prstGeom prst="rect">
                    <a:avLst/>
                  </a:prstGeom>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80D66"/>
    <w:multiLevelType w:val="hybridMultilevel"/>
    <w:tmpl w:val="780871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D167E9"/>
    <w:multiLevelType w:val="hybridMultilevel"/>
    <w:tmpl w:val="D0F495FE"/>
    <w:lvl w:ilvl="0" w:tplc="2BF81876">
      <w:start w:val="51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6">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1"/>
  </w:num>
  <w:num w:numId="4">
    <w:abstractNumId w:val="3"/>
  </w:num>
  <w:num w:numId="5">
    <w:abstractNumId w:val="2"/>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en-US" w:vendorID="64" w:dllVersion="6" w:nlCheck="1" w:checkStyle="1"/>
  <w:activeWritingStyle w:appName="MSWord" w:lang="de-DE" w:vendorID="64" w:dllVersion="4096" w:nlCheck="1" w:checkStyle="0"/>
  <w:activeWritingStyle w:appName="MSWord" w:lang="it-I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3AF"/>
    <w:rsid w:val="00001668"/>
    <w:rsid w:val="00012D35"/>
    <w:rsid w:val="00012F2C"/>
    <w:rsid w:val="000178EF"/>
    <w:rsid w:val="00023A5C"/>
    <w:rsid w:val="00030FEE"/>
    <w:rsid w:val="00031DDF"/>
    <w:rsid w:val="00037A19"/>
    <w:rsid w:val="00040CB3"/>
    <w:rsid w:val="00040D14"/>
    <w:rsid w:val="00044CF7"/>
    <w:rsid w:val="0005067E"/>
    <w:rsid w:val="000508CC"/>
    <w:rsid w:val="000535B1"/>
    <w:rsid w:val="00056AA5"/>
    <w:rsid w:val="00061ED4"/>
    <w:rsid w:val="0006720C"/>
    <w:rsid w:val="000703AB"/>
    <w:rsid w:val="00077A21"/>
    <w:rsid w:val="00084D13"/>
    <w:rsid w:val="00085876"/>
    <w:rsid w:val="0009395C"/>
    <w:rsid w:val="0009400C"/>
    <w:rsid w:val="000951D4"/>
    <w:rsid w:val="00097B63"/>
    <w:rsid w:val="000A0C49"/>
    <w:rsid w:val="000A145B"/>
    <w:rsid w:val="000A212C"/>
    <w:rsid w:val="000A33E3"/>
    <w:rsid w:val="000A5AC6"/>
    <w:rsid w:val="000B10C5"/>
    <w:rsid w:val="000C37D0"/>
    <w:rsid w:val="000C3932"/>
    <w:rsid w:val="000C3DAE"/>
    <w:rsid w:val="000C5FDC"/>
    <w:rsid w:val="000C6D58"/>
    <w:rsid w:val="000E08E0"/>
    <w:rsid w:val="000E3316"/>
    <w:rsid w:val="000E4CFD"/>
    <w:rsid w:val="000E63FF"/>
    <w:rsid w:val="000E65A1"/>
    <w:rsid w:val="000F5992"/>
    <w:rsid w:val="00100745"/>
    <w:rsid w:val="00102B5B"/>
    <w:rsid w:val="00106BC7"/>
    <w:rsid w:val="00114E89"/>
    <w:rsid w:val="00116FA6"/>
    <w:rsid w:val="0012166B"/>
    <w:rsid w:val="001242FA"/>
    <w:rsid w:val="001272AC"/>
    <w:rsid w:val="00130E98"/>
    <w:rsid w:val="0013315C"/>
    <w:rsid w:val="00143CF0"/>
    <w:rsid w:val="00147015"/>
    <w:rsid w:val="00150DEF"/>
    <w:rsid w:val="001520CD"/>
    <w:rsid w:val="001540DD"/>
    <w:rsid w:val="0015782C"/>
    <w:rsid w:val="00163598"/>
    <w:rsid w:val="00170F60"/>
    <w:rsid w:val="00171A77"/>
    <w:rsid w:val="00175EAD"/>
    <w:rsid w:val="00180741"/>
    <w:rsid w:val="00181331"/>
    <w:rsid w:val="00181CDB"/>
    <w:rsid w:val="001873B3"/>
    <w:rsid w:val="00193405"/>
    <w:rsid w:val="0019517E"/>
    <w:rsid w:val="00195366"/>
    <w:rsid w:val="001A2DF4"/>
    <w:rsid w:val="001A597E"/>
    <w:rsid w:val="001A697B"/>
    <w:rsid w:val="001A6F86"/>
    <w:rsid w:val="001A7CDF"/>
    <w:rsid w:val="001B35C6"/>
    <w:rsid w:val="001B3F08"/>
    <w:rsid w:val="001B74F8"/>
    <w:rsid w:val="001C35CD"/>
    <w:rsid w:val="001C3DE3"/>
    <w:rsid w:val="001C78D4"/>
    <w:rsid w:val="001D2B14"/>
    <w:rsid w:val="001D4A44"/>
    <w:rsid w:val="001D7F67"/>
    <w:rsid w:val="001E0861"/>
    <w:rsid w:val="001E09D0"/>
    <w:rsid w:val="001E288F"/>
    <w:rsid w:val="001E2A97"/>
    <w:rsid w:val="001E3D5F"/>
    <w:rsid w:val="001E6D40"/>
    <w:rsid w:val="001E76EE"/>
    <w:rsid w:val="001F3D6A"/>
    <w:rsid w:val="00201868"/>
    <w:rsid w:val="00204FB1"/>
    <w:rsid w:val="00211108"/>
    <w:rsid w:val="00213569"/>
    <w:rsid w:val="00214982"/>
    <w:rsid w:val="00214B54"/>
    <w:rsid w:val="00216AC8"/>
    <w:rsid w:val="002170A7"/>
    <w:rsid w:val="00226272"/>
    <w:rsid w:val="00231647"/>
    <w:rsid w:val="0023729D"/>
    <w:rsid w:val="00237BB7"/>
    <w:rsid w:val="00242567"/>
    <w:rsid w:val="002428CA"/>
    <w:rsid w:val="00242C4F"/>
    <w:rsid w:val="0024393D"/>
    <w:rsid w:val="002504B4"/>
    <w:rsid w:val="002552B5"/>
    <w:rsid w:val="002602A5"/>
    <w:rsid w:val="00260D5C"/>
    <w:rsid w:val="00266808"/>
    <w:rsid w:val="00266F67"/>
    <w:rsid w:val="002673B3"/>
    <w:rsid w:val="002727D1"/>
    <w:rsid w:val="00276995"/>
    <w:rsid w:val="00277B58"/>
    <w:rsid w:val="00280900"/>
    <w:rsid w:val="00281252"/>
    <w:rsid w:val="002823C7"/>
    <w:rsid w:val="002868E1"/>
    <w:rsid w:val="00286B69"/>
    <w:rsid w:val="00291872"/>
    <w:rsid w:val="002923E8"/>
    <w:rsid w:val="00296457"/>
    <w:rsid w:val="002A0032"/>
    <w:rsid w:val="002A00F8"/>
    <w:rsid w:val="002A3B30"/>
    <w:rsid w:val="002A4BA8"/>
    <w:rsid w:val="002A669A"/>
    <w:rsid w:val="002B04B4"/>
    <w:rsid w:val="002B207C"/>
    <w:rsid w:val="002B3888"/>
    <w:rsid w:val="002B59A7"/>
    <w:rsid w:val="002C67AF"/>
    <w:rsid w:val="002D0865"/>
    <w:rsid w:val="002D0BC3"/>
    <w:rsid w:val="002D537C"/>
    <w:rsid w:val="002D5E79"/>
    <w:rsid w:val="002D78DF"/>
    <w:rsid w:val="002E18EE"/>
    <w:rsid w:val="002E27A7"/>
    <w:rsid w:val="002F1F36"/>
    <w:rsid w:val="002F37DF"/>
    <w:rsid w:val="00303E6B"/>
    <w:rsid w:val="00305687"/>
    <w:rsid w:val="00305781"/>
    <w:rsid w:val="003065BA"/>
    <w:rsid w:val="00310017"/>
    <w:rsid w:val="00310A0A"/>
    <w:rsid w:val="00310AC4"/>
    <w:rsid w:val="00313D19"/>
    <w:rsid w:val="0031476E"/>
    <w:rsid w:val="003147DA"/>
    <w:rsid w:val="00314979"/>
    <w:rsid w:val="00314EE8"/>
    <w:rsid w:val="00314F4B"/>
    <w:rsid w:val="00315325"/>
    <w:rsid w:val="00322E08"/>
    <w:rsid w:val="00323A28"/>
    <w:rsid w:val="003258D0"/>
    <w:rsid w:val="00336C9D"/>
    <w:rsid w:val="00344383"/>
    <w:rsid w:val="003477BB"/>
    <w:rsid w:val="00351500"/>
    <w:rsid w:val="003517D1"/>
    <w:rsid w:val="00353989"/>
    <w:rsid w:val="003576BF"/>
    <w:rsid w:val="003658DB"/>
    <w:rsid w:val="003669C2"/>
    <w:rsid w:val="00372843"/>
    <w:rsid w:val="003772E3"/>
    <w:rsid w:val="00377607"/>
    <w:rsid w:val="003804EE"/>
    <w:rsid w:val="003832B6"/>
    <w:rsid w:val="0038350D"/>
    <w:rsid w:val="0038421F"/>
    <w:rsid w:val="00386931"/>
    <w:rsid w:val="00387C1D"/>
    <w:rsid w:val="003923A4"/>
    <w:rsid w:val="00392D50"/>
    <w:rsid w:val="00394993"/>
    <w:rsid w:val="003A1193"/>
    <w:rsid w:val="003A1B1F"/>
    <w:rsid w:val="003A581E"/>
    <w:rsid w:val="003A6A9B"/>
    <w:rsid w:val="003B1660"/>
    <w:rsid w:val="003B2BCD"/>
    <w:rsid w:val="003B4A3E"/>
    <w:rsid w:val="003B7016"/>
    <w:rsid w:val="003C02A8"/>
    <w:rsid w:val="003C2DBA"/>
    <w:rsid w:val="003C30C2"/>
    <w:rsid w:val="003C5AD0"/>
    <w:rsid w:val="003C63F8"/>
    <w:rsid w:val="003D08BC"/>
    <w:rsid w:val="003D2C12"/>
    <w:rsid w:val="003E1C59"/>
    <w:rsid w:val="003E4447"/>
    <w:rsid w:val="003E67B5"/>
    <w:rsid w:val="003F0EC6"/>
    <w:rsid w:val="003F5AE9"/>
    <w:rsid w:val="003F5BF3"/>
    <w:rsid w:val="003F7FA0"/>
    <w:rsid w:val="004007EE"/>
    <w:rsid w:val="00400F4C"/>
    <w:rsid w:val="00403339"/>
    <w:rsid w:val="0040341C"/>
    <w:rsid w:val="00404B58"/>
    <w:rsid w:val="00404B9D"/>
    <w:rsid w:val="00405CD7"/>
    <w:rsid w:val="0041199B"/>
    <w:rsid w:val="00413D00"/>
    <w:rsid w:val="00414074"/>
    <w:rsid w:val="00420C42"/>
    <w:rsid w:val="00426446"/>
    <w:rsid w:val="004268A4"/>
    <w:rsid w:val="00427FEF"/>
    <w:rsid w:val="004327E7"/>
    <w:rsid w:val="00432E5D"/>
    <w:rsid w:val="00433C7F"/>
    <w:rsid w:val="00436C7C"/>
    <w:rsid w:val="0043772E"/>
    <w:rsid w:val="00440324"/>
    <w:rsid w:val="0044222D"/>
    <w:rsid w:val="00452003"/>
    <w:rsid w:val="00457F83"/>
    <w:rsid w:val="004608EA"/>
    <w:rsid w:val="00461402"/>
    <w:rsid w:val="00474565"/>
    <w:rsid w:val="0047510A"/>
    <w:rsid w:val="00477C0A"/>
    <w:rsid w:val="00484862"/>
    <w:rsid w:val="0048542D"/>
    <w:rsid w:val="00485749"/>
    <w:rsid w:val="00491EE6"/>
    <w:rsid w:val="004A27C8"/>
    <w:rsid w:val="004B56A1"/>
    <w:rsid w:val="004B6551"/>
    <w:rsid w:val="004D037F"/>
    <w:rsid w:val="004D7072"/>
    <w:rsid w:val="004D7DE0"/>
    <w:rsid w:val="004E1BE7"/>
    <w:rsid w:val="004E30AE"/>
    <w:rsid w:val="004E4DF0"/>
    <w:rsid w:val="004E57DE"/>
    <w:rsid w:val="004E589F"/>
    <w:rsid w:val="004E6456"/>
    <w:rsid w:val="004E7284"/>
    <w:rsid w:val="004F0E8C"/>
    <w:rsid w:val="004F3A78"/>
    <w:rsid w:val="00500242"/>
    <w:rsid w:val="0050377D"/>
    <w:rsid w:val="005042C7"/>
    <w:rsid w:val="00507F8C"/>
    <w:rsid w:val="0051233E"/>
    <w:rsid w:val="00521044"/>
    <w:rsid w:val="00536BFF"/>
    <w:rsid w:val="00537102"/>
    <w:rsid w:val="00541B4E"/>
    <w:rsid w:val="00546618"/>
    <w:rsid w:val="00550091"/>
    <w:rsid w:val="00550E9D"/>
    <w:rsid w:val="00555213"/>
    <w:rsid w:val="00555347"/>
    <w:rsid w:val="005604D8"/>
    <w:rsid w:val="00562124"/>
    <w:rsid w:val="00563A5C"/>
    <w:rsid w:val="005728D0"/>
    <w:rsid w:val="005749F0"/>
    <w:rsid w:val="00574BC3"/>
    <w:rsid w:val="0057651E"/>
    <w:rsid w:val="005815CB"/>
    <w:rsid w:val="005910FD"/>
    <w:rsid w:val="0059303C"/>
    <w:rsid w:val="00594432"/>
    <w:rsid w:val="005A2604"/>
    <w:rsid w:val="005A5B4E"/>
    <w:rsid w:val="005A6390"/>
    <w:rsid w:val="005B3835"/>
    <w:rsid w:val="005B53D0"/>
    <w:rsid w:val="005B5913"/>
    <w:rsid w:val="005B7E9D"/>
    <w:rsid w:val="005C47F8"/>
    <w:rsid w:val="005D0C1C"/>
    <w:rsid w:val="005D19E3"/>
    <w:rsid w:val="005D1D7B"/>
    <w:rsid w:val="005D35BF"/>
    <w:rsid w:val="005D68EC"/>
    <w:rsid w:val="005E11F1"/>
    <w:rsid w:val="005E1435"/>
    <w:rsid w:val="005E396D"/>
    <w:rsid w:val="005E4874"/>
    <w:rsid w:val="005E67EA"/>
    <w:rsid w:val="005E68A6"/>
    <w:rsid w:val="005F0154"/>
    <w:rsid w:val="005F239A"/>
    <w:rsid w:val="005F28FA"/>
    <w:rsid w:val="00601538"/>
    <w:rsid w:val="0060403B"/>
    <w:rsid w:val="006062FC"/>
    <w:rsid w:val="00607C12"/>
    <w:rsid w:val="00607D76"/>
    <w:rsid w:val="00610DCA"/>
    <w:rsid w:val="00614D1C"/>
    <w:rsid w:val="00623C09"/>
    <w:rsid w:val="00623E28"/>
    <w:rsid w:val="00627E1E"/>
    <w:rsid w:val="00630E98"/>
    <w:rsid w:val="006313FD"/>
    <w:rsid w:val="00634805"/>
    <w:rsid w:val="00636CC2"/>
    <w:rsid w:val="006413CC"/>
    <w:rsid w:val="006452E8"/>
    <w:rsid w:val="00647329"/>
    <w:rsid w:val="00652490"/>
    <w:rsid w:val="00657990"/>
    <w:rsid w:val="00657E41"/>
    <w:rsid w:val="00660293"/>
    <w:rsid w:val="00660DE8"/>
    <w:rsid w:val="00663550"/>
    <w:rsid w:val="0066456F"/>
    <w:rsid w:val="006647A3"/>
    <w:rsid w:val="00671857"/>
    <w:rsid w:val="00672FF8"/>
    <w:rsid w:val="00674160"/>
    <w:rsid w:val="00677D34"/>
    <w:rsid w:val="00680827"/>
    <w:rsid w:val="006823EB"/>
    <w:rsid w:val="006829AF"/>
    <w:rsid w:val="00691089"/>
    <w:rsid w:val="006954FA"/>
    <w:rsid w:val="006A10F9"/>
    <w:rsid w:val="006A12A9"/>
    <w:rsid w:val="006B35B5"/>
    <w:rsid w:val="006B6DD5"/>
    <w:rsid w:val="006B7473"/>
    <w:rsid w:val="006C34DB"/>
    <w:rsid w:val="006C74F9"/>
    <w:rsid w:val="006D340E"/>
    <w:rsid w:val="006D3A8B"/>
    <w:rsid w:val="006D43C0"/>
    <w:rsid w:val="006E074C"/>
    <w:rsid w:val="006E1A67"/>
    <w:rsid w:val="006E4FFB"/>
    <w:rsid w:val="006F32E6"/>
    <w:rsid w:val="006F4118"/>
    <w:rsid w:val="006F4490"/>
    <w:rsid w:val="0070573C"/>
    <w:rsid w:val="007101B9"/>
    <w:rsid w:val="007107F1"/>
    <w:rsid w:val="00722879"/>
    <w:rsid w:val="00724B48"/>
    <w:rsid w:val="007265AF"/>
    <w:rsid w:val="00732574"/>
    <w:rsid w:val="007326D1"/>
    <w:rsid w:val="00733980"/>
    <w:rsid w:val="00735D26"/>
    <w:rsid w:val="00740EC8"/>
    <w:rsid w:val="007412D9"/>
    <w:rsid w:val="007415EC"/>
    <w:rsid w:val="007417B1"/>
    <w:rsid w:val="00743B3E"/>
    <w:rsid w:val="00747D1C"/>
    <w:rsid w:val="00754ED7"/>
    <w:rsid w:val="007664EA"/>
    <w:rsid w:val="0077268B"/>
    <w:rsid w:val="00780486"/>
    <w:rsid w:val="00781383"/>
    <w:rsid w:val="00785BB7"/>
    <w:rsid w:val="007934E0"/>
    <w:rsid w:val="00793C72"/>
    <w:rsid w:val="00794710"/>
    <w:rsid w:val="007A1578"/>
    <w:rsid w:val="007B6844"/>
    <w:rsid w:val="007C5327"/>
    <w:rsid w:val="007C6EC9"/>
    <w:rsid w:val="007D462A"/>
    <w:rsid w:val="007D603A"/>
    <w:rsid w:val="007F43C7"/>
    <w:rsid w:val="007F5AD8"/>
    <w:rsid w:val="00801769"/>
    <w:rsid w:val="008045C6"/>
    <w:rsid w:val="00804970"/>
    <w:rsid w:val="00806154"/>
    <w:rsid w:val="00806CF4"/>
    <w:rsid w:val="008107AF"/>
    <w:rsid w:val="00812988"/>
    <w:rsid w:val="008142EB"/>
    <w:rsid w:val="008157BF"/>
    <w:rsid w:val="0081600D"/>
    <w:rsid w:val="00817CA5"/>
    <w:rsid w:val="0082498F"/>
    <w:rsid w:val="00825559"/>
    <w:rsid w:val="00827878"/>
    <w:rsid w:val="00833206"/>
    <w:rsid w:val="00833C44"/>
    <w:rsid w:val="00833F86"/>
    <w:rsid w:val="008350B4"/>
    <w:rsid w:val="00842039"/>
    <w:rsid w:val="00842A36"/>
    <w:rsid w:val="008442E8"/>
    <w:rsid w:val="008453D8"/>
    <w:rsid w:val="0085017D"/>
    <w:rsid w:val="00853DE7"/>
    <w:rsid w:val="008567C5"/>
    <w:rsid w:val="00864E7A"/>
    <w:rsid w:val="008653FE"/>
    <w:rsid w:val="00867677"/>
    <w:rsid w:val="008679A5"/>
    <w:rsid w:val="008715A1"/>
    <w:rsid w:val="00880945"/>
    <w:rsid w:val="00882DDC"/>
    <w:rsid w:val="00885AFD"/>
    <w:rsid w:val="00885B6D"/>
    <w:rsid w:val="00890CC9"/>
    <w:rsid w:val="008A5DC7"/>
    <w:rsid w:val="008B1525"/>
    <w:rsid w:val="008B476A"/>
    <w:rsid w:val="008B6068"/>
    <w:rsid w:val="008B7473"/>
    <w:rsid w:val="008C618B"/>
    <w:rsid w:val="008C732B"/>
    <w:rsid w:val="008D019F"/>
    <w:rsid w:val="008D3DE7"/>
    <w:rsid w:val="008E06B9"/>
    <w:rsid w:val="008E176E"/>
    <w:rsid w:val="008E1F02"/>
    <w:rsid w:val="008E2FEE"/>
    <w:rsid w:val="008E5DA5"/>
    <w:rsid w:val="008E65A0"/>
    <w:rsid w:val="008F26B2"/>
    <w:rsid w:val="008F5CE9"/>
    <w:rsid w:val="00900D20"/>
    <w:rsid w:val="00910332"/>
    <w:rsid w:val="009120E9"/>
    <w:rsid w:val="00913969"/>
    <w:rsid w:val="0091610D"/>
    <w:rsid w:val="009325D0"/>
    <w:rsid w:val="00932B2B"/>
    <w:rsid w:val="009349C5"/>
    <w:rsid w:val="009359A7"/>
    <w:rsid w:val="00941E87"/>
    <w:rsid w:val="00942047"/>
    <w:rsid w:val="00943163"/>
    <w:rsid w:val="00944853"/>
    <w:rsid w:val="0095138C"/>
    <w:rsid w:val="00954DE6"/>
    <w:rsid w:val="009558B8"/>
    <w:rsid w:val="00956D5F"/>
    <w:rsid w:val="0096158E"/>
    <w:rsid w:val="00961BE9"/>
    <w:rsid w:val="009632E2"/>
    <w:rsid w:val="00965291"/>
    <w:rsid w:val="00965C48"/>
    <w:rsid w:val="00971EA3"/>
    <w:rsid w:val="00972C8E"/>
    <w:rsid w:val="00975918"/>
    <w:rsid w:val="00977535"/>
    <w:rsid w:val="00977A2C"/>
    <w:rsid w:val="009811FA"/>
    <w:rsid w:val="00981675"/>
    <w:rsid w:val="00982643"/>
    <w:rsid w:val="00983252"/>
    <w:rsid w:val="0098778C"/>
    <w:rsid w:val="00991A6C"/>
    <w:rsid w:val="00993E57"/>
    <w:rsid w:val="009B3A3D"/>
    <w:rsid w:val="009B4F1F"/>
    <w:rsid w:val="009B5100"/>
    <w:rsid w:val="009B5CC0"/>
    <w:rsid w:val="009C3C9A"/>
    <w:rsid w:val="009C4100"/>
    <w:rsid w:val="009D150A"/>
    <w:rsid w:val="009D231B"/>
    <w:rsid w:val="009D3499"/>
    <w:rsid w:val="009E0CF7"/>
    <w:rsid w:val="009E2254"/>
    <w:rsid w:val="009E4F03"/>
    <w:rsid w:val="009E5922"/>
    <w:rsid w:val="009E7165"/>
    <w:rsid w:val="009E7774"/>
    <w:rsid w:val="009F00AC"/>
    <w:rsid w:val="009F1264"/>
    <w:rsid w:val="00A01FBB"/>
    <w:rsid w:val="00A0470E"/>
    <w:rsid w:val="00A05E38"/>
    <w:rsid w:val="00A13FE9"/>
    <w:rsid w:val="00A22BC1"/>
    <w:rsid w:val="00A26A4D"/>
    <w:rsid w:val="00A26C90"/>
    <w:rsid w:val="00A30C32"/>
    <w:rsid w:val="00A357A3"/>
    <w:rsid w:val="00A42431"/>
    <w:rsid w:val="00A42A3D"/>
    <w:rsid w:val="00A4428B"/>
    <w:rsid w:val="00A4675F"/>
    <w:rsid w:val="00A5003B"/>
    <w:rsid w:val="00A528CA"/>
    <w:rsid w:val="00A52B34"/>
    <w:rsid w:val="00A538F8"/>
    <w:rsid w:val="00A54766"/>
    <w:rsid w:val="00A5546A"/>
    <w:rsid w:val="00A557E7"/>
    <w:rsid w:val="00A57657"/>
    <w:rsid w:val="00A658AC"/>
    <w:rsid w:val="00A66FBB"/>
    <w:rsid w:val="00A761DB"/>
    <w:rsid w:val="00A86139"/>
    <w:rsid w:val="00A872AA"/>
    <w:rsid w:val="00A91C98"/>
    <w:rsid w:val="00A92343"/>
    <w:rsid w:val="00A92AAA"/>
    <w:rsid w:val="00AA2C7D"/>
    <w:rsid w:val="00AA45E3"/>
    <w:rsid w:val="00AB3570"/>
    <w:rsid w:val="00AB3A00"/>
    <w:rsid w:val="00AB7736"/>
    <w:rsid w:val="00AC3E55"/>
    <w:rsid w:val="00AC4536"/>
    <w:rsid w:val="00AC4C94"/>
    <w:rsid w:val="00AC4D15"/>
    <w:rsid w:val="00AC750F"/>
    <w:rsid w:val="00AE1A40"/>
    <w:rsid w:val="00AE1BB4"/>
    <w:rsid w:val="00AF120F"/>
    <w:rsid w:val="00AF37D6"/>
    <w:rsid w:val="00B008A2"/>
    <w:rsid w:val="00B07852"/>
    <w:rsid w:val="00B14F28"/>
    <w:rsid w:val="00B1645A"/>
    <w:rsid w:val="00B16B43"/>
    <w:rsid w:val="00B244AF"/>
    <w:rsid w:val="00B2781D"/>
    <w:rsid w:val="00B2796D"/>
    <w:rsid w:val="00B30161"/>
    <w:rsid w:val="00B32F01"/>
    <w:rsid w:val="00B359DD"/>
    <w:rsid w:val="00B439A0"/>
    <w:rsid w:val="00B4736B"/>
    <w:rsid w:val="00B52FA6"/>
    <w:rsid w:val="00B531EE"/>
    <w:rsid w:val="00B558A4"/>
    <w:rsid w:val="00B63413"/>
    <w:rsid w:val="00B6420F"/>
    <w:rsid w:val="00B66270"/>
    <w:rsid w:val="00B67952"/>
    <w:rsid w:val="00B748B5"/>
    <w:rsid w:val="00B8010F"/>
    <w:rsid w:val="00B802AA"/>
    <w:rsid w:val="00B851F2"/>
    <w:rsid w:val="00B856F8"/>
    <w:rsid w:val="00B86070"/>
    <w:rsid w:val="00B87988"/>
    <w:rsid w:val="00B920D9"/>
    <w:rsid w:val="00B96B0D"/>
    <w:rsid w:val="00B976B7"/>
    <w:rsid w:val="00BA2E4E"/>
    <w:rsid w:val="00BB4849"/>
    <w:rsid w:val="00BB4E4F"/>
    <w:rsid w:val="00BB4E79"/>
    <w:rsid w:val="00BC2801"/>
    <w:rsid w:val="00BD0413"/>
    <w:rsid w:val="00BD2E73"/>
    <w:rsid w:val="00BD56E7"/>
    <w:rsid w:val="00BD74F6"/>
    <w:rsid w:val="00BE36AC"/>
    <w:rsid w:val="00BE3D52"/>
    <w:rsid w:val="00BE5B47"/>
    <w:rsid w:val="00BF0A2A"/>
    <w:rsid w:val="00BF12B1"/>
    <w:rsid w:val="00BF272E"/>
    <w:rsid w:val="00BF3EF2"/>
    <w:rsid w:val="00BF4391"/>
    <w:rsid w:val="00BF707A"/>
    <w:rsid w:val="00BF730C"/>
    <w:rsid w:val="00C01A5B"/>
    <w:rsid w:val="00C06EAF"/>
    <w:rsid w:val="00C072CD"/>
    <w:rsid w:val="00C148EF"/>
    <w:rsid w:val="00C14D0D"/>
    <w:rsid w:val="00C15C79"/>
    <w:rsid w:val="00C20E6E"/>
    <w:rsid w:val="00C22852"/>
    <w:rsid w:val="00C30F78"/>
    <w:rsid w:val="00C321C9"/>
    <w:rsid w:val="00C32735"/>
    <w:rsid w:val="00C3477E"/>
    <w:rsid w:val="00C43D0C"/>
    <w:rsid w:val="00C4494D"/>
    <w:rsid w:val="00C45026"/>
    <w:rsid w:val="00C476D7"/>
    <w:rsid w:val="00C5032D"/>
    <w:rsid w:val="00C55E34"/>
    <w:rsid w:val="00C60F50"/>
    <w:rsid w:val="00C62BB1"/>
    <w:rsid w:val="00C64D01"/>
    <w:rsid w:val="00C66F9A"/>
    <w:rsid w:val="00C81455"/>
    <w:rsid w:val="00C81F3E"/>
    <w:rsid w:val="00C8591F"/>
    <w:rsid w:val="00C979EF"/>
    <w:rsid w:val="00C97A1A"/>
    <w:rsid w:val="00CA124C"/>
    <w:rsid w:val="00CA2155"/>
    <w:rsid w:val="00CA2D85"/>
    <w:rsid w:val="00CA46EA"/>
    <w:rsid w:val="00CA4F1C"/>
    <w:rsid w:val="00CA7E94"/>
    <w:rsid w:val="00CB2B9A"/>
    <w:rsid w:val="00CB3067"/>
    <w:rsid w:val="00CB3C23"/>
    <w:rsid w:val="00CB4AFD"/>
    <w:rsid w:val="00CB7A67"/>
    <w:rsid w:val="00CC06EC"/>
    <w:rsid w:val="00CC593F"/>
    <w:rsid w:val="00CD243F"/>
    <w:rsid w:val="00CD5440"/>
    <w:rsid w:val="00CD7380"/>
    <w:rsid w:val="00CE17C7"/>
    <w:rsid w:val="00CE4BE3"/>
    <w:rsid w:val="00CE4C24"/>
    <w:rsid w:val="00CE6225"/>
    <w:rsid w:val="00CE72B1"/>
    <w:rsid w:val="00CF53D4"/>
    <w:rsid w:val="00CF7F44"/>
    <w:rsid w:val="00D10FC8"/>
    <w:rsid w:val="00D11831"/>
    <w:rsid w:val="00D237FE"/>
    <w:rsid w:val="00D25399"/>
    <w:rsid w:val="00D260A4"/>
    <w:rsid w:val="00D27549"/>
    <w:rsid w:val="00D3092D"/>
    <w:rsid w:val="00D32F77"/>
    <w:rsid w:val="00D33D66"/>
    <w:rsid w:val="00D41687"/>
    <w:rsid w:val="00D43041"/>
    <w:rsid w:val="00D448ED"/>
    <w:rsid w:val="00D44BA5"/>
    <w:rsid w:val="00D51D00"/>
    <w:rsid w:val="00D54F86"/>
    <w:rsid w:val="00D612AB"/>
    <w:rsid w:val="00D62327"/>
    <w:rsid w:val="00D62ED0"/>
    <w:rsid w:val="00D67006"/>
    <w:rsid w:val="00D67B4B"/>
    <w:rsid w:val="00D713AF"/>
    <w:rsid w:val="00D72B07"/>
    <w:rsid w:val="00D73252"/>
    <w:rsid w:val="00D75E48"/>
    <w:rsid w:val="00D85A93"/>
    <w:rsid w:val="00D85B0A"/>
    <w:rsid w:val="00D90055"/>
    <w:rsid w:val="00DA22A2"/>
    <w:rsid w:val="00DA3C4D"/>
    <w:rsid w:val="00DA4D3E"/>
    <w:rsid w:val="00DB306B"/>
    <w:rsid w:val="00DB3455"/>
    <w:rsid w:val="00DB4848"/>
    <w:rsid w:val="00DB653B"/>
    <w:rsid w:val="00DC0F17"/>
    <w:rsid w:val="00DC1060"/>
    <w:rsid w:val="00DC1929"/>
    <w:rsid w:val="00DC259B"/>
    <w:rsid w:val="00DC2B37"/>
    <w:rsid w:val="00DC3A07"/>
    <w:rsid w:val="00DD05B1"/>
    <w:rsid w:val="00DD10CB"/>
    <w:rsid w:val="00DD22DA"/>
    <w:rsid w:val="00DD397D"/>
    <w:rsid w:val="00DD3DA7"/>
    <w:rsid w:val="00DD64D5"/>
    <w:rsid w:val="00DD79DC"/>
    <w:rsid w:val="00DF00A9"/>
    <w:rsid w:val="00DF0A1E"/>
    <w:rsid w:val="00DF5E35"/>
    <w:rsid w:val="00DF7261"/>
    <w:rsid w:val="00E0044D"/>
    <w:rsid w:val="00E03B47"/>
    <w:rsid w:val="00E056BD"/>
    <w:rsid w:val="00E07B7D"/>
    <w:rsid w:val="00E13785"/>
    <w:rsid w:val="00E161EC"/>
    <w:rsid w:val="00E1650B"/>
    <w:rsid w:val="00E16B7E"/>
    <w:rsid w:val="00E3631B"/>
    <w:rsid w:val="00E426E1"/>
    <w:rsid w:val="00E43689"/>
    <w:rsid w:val="00E43B52"/>
    <w:rsid w:val="00E456C0"/>
    <w:rsid w:val="00E50968"/>
    <w:rsid w:val="00E57C52"/>
    <w:rsid w:val="00E63830"/>
    <w:rsid w:val="00E70757"/>
    <w:rsid w:val="00E7087B"/>
    <w:rsid w:val="00E74B11"/>
    <w:rsid w:val="00E77D82"/>
    <w:rsid w:val="00E84141"/>
    <w:rsid w:val="00E85BFB"/>
    <w:rsid w:val="00E862B2"/>
    <w:rsid w:val="00E9252A"/>
    <w:rsid w:val="00E93867"/>
    <w:rsid w:val="00E94600"/>
    <w:rsid w:val="00EA1F01"/>
    <w:rsid w:val="00EA35C5"/>
    <w:rsid w:val="00EA62B1"/>
    <w:rsid w:val="00EA6486"/>
    <w:rsid w:val="00EA7553"/>
    <w:rsid w:val="00EB26CD"/>
    <w:rsid w:val="00EB79EB"/>
    <w:rsid w:val="00EC0123"/>
    <w:rsid w:val="00EC0793"/>
    <w:rsid w:val="00EC0C9D"/>
    <w:rsid w:val="00EC1CD2"/>
    <w:rsid w:val="00EC5AA4"/>
    <w:rsid w:val="00EC65D2"/>
    <w:rsid w:val="00ED00B2"/>
    <w:rsid w:val="00ED048A"/>
    <w:rsid w:val="00ED478A"/>
    <w:rsid w:val="00ED7DC0"/>
    <w:rsid w:val="00EE1361"/>
    <w:rsid w:val="00EE27BF"/>
    <w:rsid w:val="00EE339F"/>
    <w:rsid w:val="00EE35CC"/>
    <w:rsid w:val="00EE4E01"/>
    <w:rsid w:val="00EE5D3C"/>
    <w:rsid w:val="00EF0748"/>
    <w:rsid w:val="00EF2BF4"/>
    <w:rsid w:val="00EF4476"/>
    <w:rsid w:val="00EF59CA"/>
    <w:rsid w:val="00EF59CB"/>
    <w:rsid w:val="00EF79AB"/>
    <w:rsid w:val="00F02E02"/>
    <w:rsid w:val="00F03CA9"/>
    <w:rsid w:val="00F24293"/>
    <w:rsid w:val="00F259E8"/>
    <w:rsid w:val="00F315CB"/>
    <w:rsid w:val="00F354BC"/>
    <w:rsid w:val="00F36DE9"/>
    <w:rsid w:val="00F40983"/>
    <w:rsid w:val="00F410FA"/>
    <w:rsid w:val="00F41864"/>
    <w:rsid w:val="00F5183A"/>
    <w:rsid w:val="00F52760"/>
    <w:rsid w:val="00F5545C"/>
    <w:rsid w:val="00F55971"/>
    <w:rsid w:val="00F61670"/>
    <w:rsid w:val="00F72078"/>
    <w:rsid w:val="00F749DC"/>
    <w:rsid w:val="00F7519D"/>
    <w:rsid w:val="00F75AC6"/>
    <w:rsid w:val="00F75BBC"/>
    <w:rsid w:val="00F77C55"/>
    <w:rsid w:val="00F83F4A"/>
    <w:rsid w:val="00F90E00"/>
    <w:rsid w:val="00F91C33"/>
    <w:rsid w:val="00F9333F"/>
    <w:rsid w:val="00F96D76"/>
    <w:rsid w:val="00F97F26"/>
    <w:rsid w:val="00FA18F6"/>
    <w:rsid w:val="00FA3606"/>
    <w:rsid w:val="00FA3D20"/>
    <w:rsid w:val="00FA55AE"/>
    <w:rsid w:val="00FB1D77"/>
    <w:rsid w:val="00FB6D0A"/>
    <w:rsid w:val="00FB71D5"/>
    <w:rsid w:val="00FC0234"/>
    <w:rsid w:val="00FD6446"/>
    <w:rsid w:val="00FE0D45"/>
    <w:rsid w:val="00FE0DC4"/>
    <w:rsid w:val="00FE2D11"/>
    <w:rsid w:val="00FE594C"/>
    <w:rsid w:val="00FE5B8C"/>
    <w:rsid w:val="00FF1CD9"/>
    <w:rsid w:val="00FF2B29"/>
    <w:rsid w:val="00FF3A6E"/>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uiPriority w:val="99"/>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link w:val="KommentartextZchn"/>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paragraph" w:styleId="berarbeitung">
    <w:name w:val="Revision"/>
    <w:hidden/>
    <w:uiPriority w:val="99"/>
    <w:semiHidden/>
    <w:rsid w:val="005E68A6"/>
    <w:rPr>
      <w:sz w:val="24"/>
      <w:szCs w:val="24"/>
    </w:rPr>
  </w:style>
  <w:style w:type="character" w:customStyle="1" w:styleId="KommentartextZchn">
    <w:name w:val="Kommentartext Zchn"/>
    <w:basedOn w:val="Absatz-Standardschriftart"/>
    <w:link w:val="Kommentartext"/>
    <w:semiHidden/>
    <w:rsid w:val="00181331"/>
  </w:style>
  <w:style w:type="character" w:customStyle="1" w:styleId="apple-converted-space">
    <w:name w:val="apple-converted-space"/>
    <w:basedOn w:val="Absatz-Standardschriftart"/>
    <w:rsid w:val="00550E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213112">
      <w:bodyDiv w:val="1"/>
      <w:marLeft w:val="0"/>
      <w:marRight w:val="0"/>
      <w:marTop w:val="0"/>
      <w:marBottom w:val="0"/>
      <w:divBdr>
        <w:top w:val="none" w:sz="0" w:space="0" w:color="auto"/>
        <w:left w:val="none" w:sz="0" w:space="0" w:color="auto"/>
        <w:bottom w:val="none" w:sz="0" w:space="0" w:color="auto"/>
        <w:right w:val="none" w:sz="0" w:space="0" w:color="auto"/>
      </w:divBdr>
    </w:div>
    <w:div w:id="203251992">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537360045">
      <w:bodyDiv w:val="1"/>
      <w:marLeft w:val="0"/>
      <w:marRight w:val="0"/>
      <w:marTop w:val="0"/>
      <w:marBottom w:val="0"/>
      <w:divBdr>
        <w:top w:val="none" w:sz="0" w:space="0" w:color="auto"/>
        <w:left w:val="none" w:sz="0" w:space="0" w:color="auto"/>
        <w:bottom w:val="none" w:sz="0" w:space="0" w:color="auto"/>
        <w:right w:val="none" w:sz="0" w:space="0" w:color="auto"/>
      </w:divBdr>
    </w:div>
    <w:div w:id="935678025">
      <w:bodyDiv w:val="1"/>
      <w:marLeft w:val="0"/>
      <w:marRight w:val="0"/>
      <w:marTop w:val="0"/>
      <w:marBottom w:val="0"/>
      <w:divBdr>
        <w:top w:val="none" w:sz="0" w:space="0" w:color="auto"/>
        <w:left w:val="none" w:sz="0" w:space="0" w:color="auto"/>
        <w:bottom w:val="none" w:sz="0" w:space="0" w:color="auto"/>
        <w:right w:val="none" w:sz="0" w:space="0" w:color="auto"/>
      </w:divBdr>
      <w:divsChild>
        <w:div w:id="825629868">
          <w:marLeft w:val="0"/>
          <w:marRight w:val="0"/>
          <w:marTop w:val="0"/>
          <w:marBottom w:val="0"/>
          <w:divBdr>
            <w:top w:val="none" w:sz="0" w:space="0" w:color="auto"/>
            <w:left w:val="none" w:sz="0" w:space="0" w:color="auto"/>
            <w:bottom w:val="none" w:sz="0" w:space="0" w:color="auto"/>
            <w:right w:val="none" w:sz="0" w:space="0" w:color="auto"/>
          </w:divBdr>
          <w:divsChild>
            <w:div w:id="944071184">
              <w:marLeft w:val="0"/>
              <w:marRight w:val="0"/>
              <w:marTop w:val="0"/>
              <w:marBottom w:val="0"/>
              <w:divBdr>
                <w:top w:val="none" w:sz="0" w:space="0" w:color="auto"/>
                <w:left w:val="none" w:sz="0" w:space="0" w:color="auto"/>
                <w:bottom w:val="none" w:sz="0" w:space="0" w:color="auto"/>
                <w:right w:val="none" w:sz="0" w:space="0" w:color="auto"/>
              </w:divBdr>
            </w:div>
          </w:divsChild>
        </w:div>
        <w:div w:id="235938634">
          <w:marLeft w:val="0"/>
          <w:marRight w:val="0"/>
          <w:marTop w:val="0"/>
          <w:marBottom w:val="0"/>
          <w:divBdr>
            <w:top w:val="none" w:sz="0" w:space="0" w:color="auto"/>
            <w:left w:val="none" w:sz="0" w:space="0" w:color="auto"/>
            <w:bottom w:val="none" w:sz="0" w:space="0" w:color="auto"/>
            <w:right w:val="none" w:sz="0" w:space="0" w:color="auto"/>
          </w:divBdr>
        </w:div>
        <w:div w:id="1708603484">
          <w:marLeft w:val="0"/>
          <w:marRight w:val="0"/>
          <w:marTop w:val="0"/>
          <w:marBottom w:val="0"/>
          <w:divBdr>
            <w:top w:val="none" w:sz="0" w:space="0" w:color="auto"/>
            <w:left w:val="none" w:sz="0" w:space="0" w:color="auto"/>
            <w:bottom w:val="none" w:sz="0" w:space="0" w:color="auto"/>
            <w:right w:val="none" w:sz="0" w:space="0" w:color="auto"/>
          </w:divBdr>
        </w:div>
      </w:divsChild>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1280575385">
      <w:bodyDiv w:val="1"/>
      <w:marLeft w:val="0"/>
      <w:marRight w:val="0"/>
      <w:marTop w:val="0"/>
      <w:marBottom w:val="0"/>
      <w:divBdr>
        <w:top w:val="none" w:sz="0" w:space="0" w:color="auto"/>
        <w:left w:val="none" w:sz="0" w:space="0" w:color="auto"/>
        <w:bottom w:val="none" w:sz="0" w:space="0" w:color="auto"/>
        <w:right w:val="none" w:sz="0" w:space="0" w:color="auto"/>
      </w:divBdr>
    </w:div>
    <w:div w:id="1432895304">
      <w:bodyDiv w:val="1"/>
      <w:marLeft w:val="0"/>
      <w:marRight w:val="0"/>
      <w:marTop w:val="0"/>
      <w:marBottom w:val="0"/>
      <w:divBdr>
        <w:top w:val="none" w:sz="0" w:space="0" w:color="auto"/>
        <w:left w:val="none" w:sz="0" w:space="0" w:color="auto"/>
        <w:bottom w:val="none" w:sz="0" w:space="0" w:color="auto"/>
        <w:right w:val="none" w:sz="0" w:space="0" w:color="auto"/>
      </w:divBdr>
    </w:div>
    <w:div w:id="1779135848">
      <w:bodyDiv w:val="1"/>
      <w:marLeft w:val="0"/>
      <w:marRight w:val="0"/>
      <w:marTop w:val="0"/>
      <w:marBottom w:val="0"/>
      <w:divBdr>
        <w:top w:val="none" w:sz="0" w:space="0" w:color="auto"/>
        <w:left w:val="none" w:sz="0" w:space="0" w:color="auto"/>
        <w:bottom w:val="none" w:sz="0" w:space="0" w:color="auto"/>
        <w:right w:val="none" w:sz="0" w:space="0" w:color="auto"/>
      </w:divBdr>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mailto:info@"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hyperlink" Target="http://www.auchkomm.com/aktuellepressetexte" TargetMode="External"/><Relationship Id="rId15" Type="http://schemas.openxmlformats.org/officeDocument/2006/relationships/hyperlink" Target="http://www.auchkomm.de"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m.althaus@roemheld-rivi.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ED36A-D2F9-1B4E-AEAA-59B568B94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1047</Words>
  <Characters>6598</Characters>
  <Application>Microsoft Macintosh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7630</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2017-07-19T12:16:00Z</cp:lastPrinted>
  <dcterms:created xsi:type="dcterms:W3CDTF">2017-07-19T12:24:00Z</dcterms:created>
  <dcterms:modified xsi:type="dcterms:W3CDTF">2017-07-19T12:24:00Z</dcterms:modified>
</cp:coreProperties>
</file>