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Pr>
                <w:b/>
              </w:rPr>
              <w:t>Contact person:</w:t>
            </w:r>
          </w:p>
          <w:p w14:paraId="2FF2AF5B" w14:textId="5D76C7C3" w:rsidR="00106BC7" w:rsidRPr="00ED74C8" w:rsidRDefault="00AD5B47" w:rsidP="00106BC7">
            <w:pPr>
              <w:pStyle w:val="Start"/>
              <w:tabs>
                <w:tab w:val="clear" w:pos="7201"/>
                <w:tab w:val="left" w:pos="7155"/>
              </w:tabs>
            </w:pPr>
            <w:r>
              <w:t xml:space="preserve">Andreas </w:t>
            </w:r>
            <w:r w:rsidR="00626982">
              <w:t>Reich</w:t>
            </w:r>
          </w:p>
          <w:p w14:paraId="0C3E0689" w14:textId="4823BC83" w:rsidR="00106BC7" w:rsidRPr="00ED74C8" w:rsidRDefault="002E18EE" w:rsidP="00106BC7">
            <w:pPr>
              <w:pStyle w:val="Start"/>
              <w:tabs>
                <w:tab w:val="clear" w:pos="7201"/>
                <w:tab w:val="left" w:pos="7155"/>
              </w:tabs>
            </w:pPr>
            <w:r>
              <w:t xml:space="preserve">Product Manager </w:t>
            </w:r>
            <w:r w:rsidR="00626982">
              <w:t>Quick die change Systems</w:t>
            </w:r>
          </w:p>
          <w:p w14:paraId="428D6C64" w14:textId="18C56517" w:rsidR="00106BC7" w:rsidRPr="00893F53" w:rsidRDefault="00AD5B47" w:rsidP="00106BC7">
            <w:pPr>
              <w:pStyle w:val="Start"/>
              <w:tabs>
                <w:tab w:val="clear" w:pos="7201"/>
                <w:tab w:val="left" w:pos="7155"/>
              </w:tabs>
              <w:rPr>
                <w:lang w:val="de-DE"/>
              </w:rPr>
            </w:pPr>
            <w:r w:rsidRPr="00893F53">
              <w:rPr>
                <w:lang w:val="de-DE"/>
              </w:rPr>
              <w:t>Tel.: +49 (0) 2733 / 281-0</w:t>
            </w:r>
          </w:p>
          <w:p w14:paraId="46842220" w14:textId="77777777" w:rsidR="00106BC7" w:rsidRPr="00893F53" w:rsidRDefault="00106BC7" w:rsidP="00106BC7">
            <w:pPr>
              <w:pStyle w:val="Start"/>
              <w:tabs>
                <w:tab w:val="clear" w:pos="7201"/>
                <w:tab w:val="left" w:pos="7155"/>
              </w:tabs>
              <w:rPr>
                <w:lang w:val="de-DE"/>
              </w:rPr>
            </w:pPr>
            <w:r w:rsidRPr="00893F53">
              <w:rPr>
                <w:lang w:val="de-DE"/>
              </w:rPr>
              <w:t>Fax: +49 (0) 2733 / 281-169</w:t>
            </w:r>
          </w:p>
          <w:p w14:paraId="561E11BF" w14:textId="390B57DA" w:rsidR="00106BC7" w:rsidRPr="00893F53" w:rsidRDefault="00106BC7" w:rsidP="00106BC7">
            <w:pPr>
              <w:pStyle w:val="Start"/>
              <w:tabs>
                <w:tab w:val="clear" w:pos="7201"/>
                <w:tab w:val="left" w:pos="7155"/>
              </w:tabs>
              <w:rPr>
                <w:lang w:val="de-DE"/>
              </w:rPr>
            </w:pPr>
            <w:proofErr w:type="spellStart"/>
            <w:r w:rsidRPr="00893F53">
              <w:rPr>
                <w:lang w:val="de-DE"/>
              </w:rPr>
              <w:t>E-mail</w:t>
            </w:r>
            <w:proofErr w:type="spellEnd"/>
            <w:r w:rsidRPr="00893F53">
              <w:rPr>
                <w:lang w:val="de-DE"/>
              </w:rPr>
              <w:t xml:space="preserve">: </w:t>
            </w:r>
            <w:hyperlink r:id="rId9" w:history="1">
              <w:r w:rsidR="00626982" w:rsidRPr="00473236">
                <w:rPr>
                  <w:rStyle w:val="Link"/>
                  <w:lang w:val="de-DE"/>
                </w:rPr>
                <w:t>a.reich@hilma.de</w:t>
              </w:r>
            </w:hyperlink>
          </w:p>
          <w:p w14:paraId="0F8B6D0D" w14:textId="20E2E9A2" w:rsidR="00394993" w:rsidRPr="00893F53" w:rsidRDefault="00394993" w:rsidP="0006720C">
            <w:pPr>
              <w:pStyle w:val="Start"/>
              <w:tabs>
                <w:tab w:val="clear" w:pos="7201"/>
                <w:tab w:val="left" w:pos="7155"/>
              </w:tabs>
              <w:rPr>
                <w:rFonts w:cs="Arial"/>
                <w:lang w:val="de-DE"/>
              </w:rPr>
            </w:pPr>
          </w:p>
          <w:p w14:paraId="72E33A8D" w14:textId="77777777" w:rsidR="009C3C9A" w:rsidRPr="00893F53" w:rsidRDefault="009C3C9A" w:rsidP="0006720C">
            <w:pPr>
              <w:pStyle w:val="Start"/>
              <w:tabs>
                <w:tab w:val="clear" w:pos="7201"/>
                <w:tab w:val="left" w:pos="7155"/>
              </w:tabs>
              <w:rPr>
                <w:rFonts w:cs="Arial"/>
                <w:lang w:val="de-DE"/>
              </w:rPr>
            </w:pPr>
            <w:r w:rsidRPr="00893F53">
              <w:rPr>
                <w:lang w:val="de-DE"/>
              </w:rPr>
              <w:t>F. Stephan Auch</w:t>
            </w:r>
          </w:p>
          <w:p w14:paraId="124A2138" w14:textId="41FB2F7D" w:rsidR="00536BFF" w:rsidRPr="00893F53" w:rsidRDefault="009C3C9A" w:rsidP="00623C09">
            <w:pPr>
              <w:pStyle w:val="Start"/>
              <w:tabs>
                <w:tab w:val="clear" w:pos="7201"/>
                <w:tab w:val="left" w:pos="7155"/>
              </w:tabs>
              <w:rPr>
                <w:rFonts w:cs="Arial"/>
                <w:lang w:val="de-DE"/>
              </w:rPr>
            </w:pPr>
            <w:r w:rsidRPr="00893F53">
              <w:rPr>
                <w:lang w:val="de-DE"/>
              </w:rPr>
              <w:t>auchkomm Unternehmenskommunikation</w:t>
            </w:r>
            <w:r w:rsidRPr="00893F53">
              <w:rPr>
                <w:lang w:val="de-DE"/>
              </w:rPr>
              <w:br/>
              <w:t>Tel.: +49 (0) 911 / 27 47 100</w:t>
            </w:r>
            <w:r w:rsidRPr="00893F53">
              <w:rPr>
                <w:lang w:val="de-DE"/>
              </w:rPr>
              <w:br/>
              <w:t xml:space="preserve">E-Mail: </w:t>
            </w:r>
            <w:hyperlink r:id="rId10">
              <w:r w:rsidRPr="00893F53">
                <w:rPr>
                  <w:rStyle w:val="Link"/>
                  <w:lang w:val="de-DE"/>
                </w:rPr>
                <w:t>fsa@auchkomm.de</w:t>
              </w:r>
            </w:hyperlink>
            <w:r w:rsidRPr="00893F53">
              <w:rPr>
                <w:lang w:val="de-DE"/>
              </w:rPr>
              <w:t xml:space="preserve"> </w:t>
            </w:r>
            <w:r w:rsidRPr="00893F53">
              <w:rPr>
                <w:lang w:val="de-DE"/>
              </w:rPr>
              <w:tab/>
            </w:r>
          </w:p>
        </w:tc>
        <w:tc>
          <w:tcPr>
            <w:tcW w:w="2700" w:type="dxa"/>
          </w:tcPr>
          <w:p w14:paraId="40E92DB2" w14:textId="77777777" w:rsidR="00961BE9" w:rsidRPr="00893F53" w:rsidRDefault="00961BE9" w:rsidP="00864E7A">
            <w:pPr>
              <w:pStyle w:val="Start"/>
              <w:tabs>
                <w:tab w:val="clear" w:pos="7201"/>
                <w:tab w:val="left" w:pos="7155"/>
              </w:tabs>
              <w:ind w:left="142"/>
              <w:rPr>
                <w:rFonts w:cs="Arial"/>
                <w:lang w:val="de-DE"/>
              </w:rPr>
            </w:pPr>
            <w:r w:rsidRPr="00893F53">
              <w:rPr>
                <w:lang w:val="de-DE"/>
              </w:rPr>
              <w:t>Hilma-Römheld GmbH</w:t>
            </w:r>
          </w:p>
          <w:p w14:paraId="4C8AE306" w14:textId="77777777" w:rsidR="00961BE9" w:rsidRPr="00893F53" w:rsidRDefault="00961BE9" w:rsidP="00864E7A">
            <w:pPr>
              <w:pStyle w:val="Start"/>
              <w:tabs>
                <w:tab w:val="clear" w:pos="7201"/>
                <w:tab w:val="left" w:pos="7155"/>
              </w:tabs>
              <w:ind w:left="142"/>
              <w:rPr>
                <w:rFonts w:cs="Arial"/>
                <w:lang w:val="de-DE"/>
              </w:rPr>
            </w:pPr>
            <w:proofErr w:type="spellStart"/>
            <w:r w:rsidRPr="00893F53">
              <w:rPr>
                <w:lang w:val="de-DE"/>
              </w:rPr>
              <w:t>Schützenstrasse</w:t>
            </w:r>
            <w:proofErr w:type="spellEnd"/>
            <w:r w:rsidRPr="00893F53">
              <w:rPr>
                <w:lang w:val="de-DE"/>
              </w:rPr>
              <w:t xml:space="preserve"> 74</w:t>
            </w:r>
          </w:p>
          <w:p w14:paraId="07344376" w14:textId="77777777" w:rsidR="00961BE9" w:rsidRPr="00893F53" w:rsidRDefault="00961BE9" w:rsidP="00864E7A">
            <w:pPr>
              <w:pStyle w:val="Start"/>
              <w:tabs>
                <w:tab w:val="clear" w:pos="7201"/>
                <w:tab w:val="left" w:pos="7155"/>
              </w:tabs>
              <w:ind w:left="142"/>
              <w:rPr>
                <w:rFonts w:cs="Arial"/>
                <w:lang w:val="de-DE"/>
              </w:rPr>
            </w:pPr>
            <w:r w:rsidRPr="00893F53">
              <w:rPr>
                <w:lang w:val="de-DE"/>
              </w:rPr>
              <w:t>57271 Hilchenbach</w:t>
            </w:r>
          </w:p>
          <w:p w14:paraId="7B0CB704" w14:textId="77777777" w:rsidR="00961BE9" w:rsidRPr="00893F53" w:rsidRDefault="00961BE9" w:rsidP="00864E7A">
            <w:pPr>
              <w:pStyle w:val="Start"/>
              <w:tabs>
                <w:tab w:val="clear" w:pos="7201"/>
                <w:tab w:val="left" w:pos="7155"/>
              </w:tabs>
              <w:ind w:left="142"/>
              <w:rPr>
                <w:rFonts w:cs="Arial"/>
                <w:lang w:val="de-DE"/>
              </w:rPr>
            </w:pPr>
            <w:r w:rsidRPr="00893F53">
              <w:rPr>
                <w:lang w:val="de-DE"/>
              </w:rPr>
              <w:t>Germany</w:t>
            </w:r>
          </w:p>
          <w:p w14:paraId="31D61AA7" w14:textId="77777777" w:rsidR="00961BE9" w:rsidRPr="00E03B47" w:rsidRDefault="00961BE9" w:rsidP="00864E7A">
            <w:pPr>
              <w:pStyle w:val="Start"/>
              <w:tabs>
                <w:tab w:val="clear" w:pos="7201"/>
                <w:tab w:val="left" w:pos="7155"/>
              </w:tabs>
              <w:ind w:left="142"/>
              <w:rPr>
                <w:rFonts w:cs="Arial"/>
              </w:rPr>
            </w:pPr>
            <w:r>
              <w:t>Tel.: +49 (0) 27 33 / 281-0</w:t>
            </w:r>
          </w:p>
          <w:p w14:paraId="7DC9386E" w14:textId="77777777" w:rsidR="00961BE9" w:rsidRPr="00E03B47" w:rsidRDefault="00961BE9" w:rsidP="00864E7A">
            <w:pPr>
              <w:pStyle w:val="Start"/>
              <w:tabs>
                <w:tab w:val="clear" w:pos="7201"/>
                <w:tab w:val="left" w:pos="7155"/>
              </w:tabs>
              <w:ind w:left="142"/>
              <w:rPr>
                <w:rFonts w:cs="Arial"/>
              </w:rPr>
            </w:pPr>
            <w:r>
              <w:t>Fax: +49 (0) 27 33 / 281-169</w:t>
            </w:r>
          </w:p>
          <w:p w14:paraId="2B86C3E8" w14:textId="77777777" w:rsidR="00961BE9" w:rsidRPr="00E03B47" w:rsidRDefault="00961BE9" w:rsidP="00864E7A">
            <w:pPr>
              <w:pStyle w:val="Start"/>
              <w:tabs>
                <w:tab w:val="clear" w:pos="7201"/>
                <w:tab w:val="left" w:pos="7155"/>
              </w:tabs>
              <w:ind w:left="142"/>
              <w:rPr>
                <w:rFonts w:cs="Arial"/>
              </w:rPr>
            </w:pPr>
            <w:r>
              <w:t xml:space="preserve">E-mail: </w:t>
            </w:r>
            <w:hyperlink r:id="rId11">
              <w:r>
                <w:rPr>
                  <w:rStyle w:val="Link"/>
                </w:rPr>
                <w:t>info@hilma.de</w:t>
              </w:r>
            </w:hyperlink>
            <w:r>
              <w:t xml:space="preserve"> </w:t>
            </w:r>
          </w:p>
          <w:p w14:paraId="6C165D24" w14:textId="77777777" w:rsidR="00536BFF" w:rsidRPr="00E03B47" w:rsidRDefault="000B24F9" w:rsidP="00864E7A">
            <w:pPr>
              <w:pStyle w:val="Start"/>
              <w:tabs>
                <w:tab w:val="clear" w:pos="7201"/>
                <w:tab w:val="left" w:pos="7155"/>
              </w:tabs>
              <w:ind w:left="142"/>
              <w:rPr>
                <w:rFonts w:cs="Arial"/>
              </w:rPr>
            </w:pPr>
            <w:hyperlink r:id="rId12">
              <w:r w:rsidR="005D2154">
                <w:rPr>
                  <w:rStyle w:val="Link"/>
                </w:rPr>
                <w:t>www.roemheld-gruppe.de/</w:t>
              </w:r>
            </w:hyperlink>
            <w:r w:rsidR="005D2154">
              <w:t xml:space="preserve"> </w:t>
            </w:r>
          </w:p>
        </w:tc>
      </w:tr>
    </w:tbl>
    <w:p w14:paraId="53D6C5C7" w14:textId="77777777" w:rsidR="005D2154" w:rsidRDefault="005D2154" w:rsidP="00310A0A">
      <w:pPr>
        <w:spacing w:line="360" w:lineRule="auto"/>
        <w:ind w:right="2591"/>
        <w:rPr>
          <w:rFonts w:ascii="Arial" w:hAnsi="Arial" w:cs="Arial"/>
          <w:sz w:val="22"/>
          <w:szCs w:val="22"/>
        </w:rPr>
      </w:pPr>
    </w:p>
    <w:p w14:paraId="205E19B1" w14:textId="77777777" w:rsidR="003E7415" w:rsidRDefault="003E7415" w:rsidP="00310A0A">
      <w:pPr>
        <w:spacing w:line="360" w:lineRule="auto"/>
        <w:ind w:right="2591"/>
        <w:rPr>
          <w:rFonts w:ascii="Arial" w:hAnsi="Arial" w:cs="Arial"/>
          <w:sz w:val="22"/>
          <w:szCs w:val="22"/>
        </w:rPr>
      </w:pPr>
    </w:p>
    <w:p w14:paraId="7339C786" w14:textId="5E55C552" w:rsidR="008157BF" w:rsidRPr="003E7415" w:rsidRDefault="008157BF" w:rsidP="008157BF">
      <w:pPr>
        <w:spacing w:line="360" w:lineRule="auto"/>
        <w:ind w:right="2591"/>
        <w:rPr>
          <w:rFonts w:ascii="Arial" w:hAnsi="Arial" w:cs="Arial"/>
          <w:sz w:val="22"/>
          <w:szCs w:val="22"/>
        </w:rPr>
      </w:pPr>
      <w:r>
        <w:rPr>
          <w:rFonts w:ascii="Arial" w:hAnsi="Arial"/>
          <w:sz w:val="22"/>
        </w:rPr>
        <w:t xml:space="preserve">Press </w:t>
      </w:r>
      <w:r w:rsidR="00E32D3C">
        <w:rPr>
          <w:rFonts w:ascii="Arial" w:hAnsi="Arial"/>
          <w:sz w:val="22"/>
        </w:rPr>
        <w:t>Release</w:t>
      </w:r>
      <w:r>
        <w:rPr>
          <w:rFonts w:ascii="Arial" w:hAnsi="Arial"/>
          <w:sz w:val="22"/>
        </w:rPr>
        <w:t xml:space="preserve"> 5/2016</w:t>
      </w:r>
    </w:p>
    <w:p w14:paraId="0AA85672" w14:textId="77777777" w:rsidR="008157BF" w:rsidRPr="008045C6" w:rsidRDefault="008157BF" w:rsidP="008157BF">
      <w:pPr>
        <w:spacing w:line="360" w:lineRule="auto"/>
        <w:ind w:right="2591"/>
        <w:rPr>
          <w:rFonts w:ascii="Arial" w:hAnsi="Arial" w:cs="Arial"/>
          <w:b/>
          <w:bCs/>
        </w:rPr>
      </w:pPr>
      <w:r>
        <w:rPr>
          <w:noProof/>
          <w:lang w:val="de-DE" w:eastAsia="de-DE" w:bidi="ar-SA"/>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C6D7105"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TE8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JTZMTwSAgAA&#10;KQQAAA4AAAAAAAAAAAAAAAAALgIAAGRycy9lMm9Eb2MueG1sUEsBAi0AFAAGAAgAAAAhAH1ZmmHY&#10;AAAABAEAAA8AAAAAAAAAAAAAAAAAbAQAAGRycy9kb3ducmV2LnhtbFBLBQYAAAAABAAEAPMAAABx&#10;BQAAAAA=&#10;"/>
            </w:pict>
          </mc:Fallback>
        </mc:AlternateContent>
      </w:r>
    </w:p>
    <w:p w14:paraId="0E388C15" w14:textId="48E5AEE9" w:rsidR="00E93867" w:rsidRPr="003C5AD0" w:rsidRDefault="00E3631B" w:rsidP="008157BF">
      <w:pPr>
        <w:numPr>
          <w:ilvl w:val="0"/>
          <w:numId w:val="1"/>
        </w:numPr>
        <w:tabs>
          <w:tab w:val="clear" w:pos="720"/>
        </w:tabs>
        <w:spacing w:after="120" w:line="360" w:lineRule="auto"/>
        <w:ind w:left="360"/>
        <w:rPr>
          <w:rFonts w:ascii="Arial" w:hAnsi="Arial" w:cs="Arial"/>
          <w:b/>
          <w:bCs/>
          <w:sz w:val="22"/>
          <w:szCs w:val="22"/>
        </w:rPr>
      </w:pPr>
      <w:r>
        <w:rPr>
          <w:rFonts w:ascii="Arial" w:hAnsi="Arial"/>
          <w:b/>
          <w:sz w:val="22"/>
        </w:rPr>
        <w:t>ROEMHELD: Rapid clamping system “</w:t>
      </w:r>
      <w:proofErr w:type="spellStart"/>
      <w:r>
        <w:rPr>
          <w:rFonts w:ascii="Arial" w:hAnsi="Arial"/>
          <w:b/>
          <w:sz w:val="22"/>
        </w:rPr>
        <w:t>Flexline</w:t>
      </w:r>
      <w:proofErr w:type="spellEnd"/>
      <w:r>
        <w:rPr>
          <w:rFonts w:ascii="Arial" w:hAnsi="Arial"/>
          <w:b/>
          <w:sz w:val="22"/>
        </w:rPr>
        <w:t xml:space="preserve">” with push chain for fully automatic ram clamping </w:t>
      </w:r>
    </w:p>
    <w:p w14:paraId="30F5F6C3" w14:textId="7E07D498" w:rsidR="003C5AD0" w:rsidRPr="00E93867" w:rsidRDefault="003E45E6" w:rsidP="008157BF">
      <w:pPr>
        <w:numPr>
          <w:ilvl w:val="0"/>
          <w:numId w:val="1"/>
        </w:numPr>
        <w:tabs>
          <w:tab w:val="clear" w:pos="720"/>
        </w:tabs>
        <w:spacing w:after="120" w:line="360" w:lineRule="auto"/>
        <w:ind w:left="360"/>
        <w:rPr>
          <w:rFonts w:ascii="Arial" w:hAnsi="Arial" w:cs="Arial"/>
          <w:b/>
          <w:bCs/>
          <w:sz w:val="22"/>
          <w:szCs w:val="22"/>
        </w:rPr>
      </w:pPr>
      <w:r>
        <w:rPr>
          <w:rFonts w:ascii="Arial" w:hAnsi="Arial"/>
          <w:b/>
          <w:sz w:val="22"/>
        </w:rPr>
        <w:t>Modular all-rounder on the press with numerous versions</w:t>
      </w:r>
    </w:p>
    <w:p w14:paraId="2FCA70F8" w14:textId="48CE49C3" w:rsidR="008157BF" w:rsidRPr="00ED74C8" w:rsidRDefault="006C12BB" w:rsidP="008157BF">
      <w:pPr>
        <w:numPr>
          <w:ilvl w:val="0"/>
          <w:numId w:val="1"/>
        </w:numPr>
        <w:tabs>
          <w:tab w:val="clear" w:pos="720"/>
        </w:tabs>
        <w:spacing w:after="120" w:line="360" w:lineRule="auto"/>
        <w:ind w:left="360"/>
        <w:rPr>
          <w:rFonts w:ascii="Arial" w:hAnsi="Arial" w:cs="Arial"/>
          <w:b/>
          <w:sz w:val="22"/>
          <w:szCs w:val="22"/>
        </w:rPr>
      </w:pPr>
      <w:r>
        <w:rPr>
          <w:rFonts w:ascii="Arial" w:hAnsi="Arial"/>
          <w:b/>
          <w:sz w:val="22"/>
        </w:rPr>
        <w:t>Rapid configuration of individual variants</w:t>
      </w:r>
    </w:p>
    <w:p w14:paraId="3CB5CC2D" w14:textId="2E6C2C06" w:rsidR="00B574D8" w:rsidRDefault="005D65B9" w:rsidP="00BD74F6">
      <w:pPr>
        <w:spacing w:after="120" w:line="360" w:lineRule="auto"/>
        <w:rPr>
          <w:rFonts w:ascii="Arial" w:hAnsi="Arial" w:cs="Arial"/>
          <w:sz w:val="22"/>
          <w:szCs w:val="22"/>
        </w:rPr>
      </w:pPr>
      <w:proofErr w:type="spellStart"/>
      <w:r>
        <w:rPr>
          <w:rFonts w:ascii="Arial" w:hAnsi="Arial"/>
          <w:i/>
          <w:sz w:val="22"/>
        </w:rPr>
        <w:t>Hilchenbach</w:t>
      </w:r>
      <w:proofErr w:type="spellEnd"/>
      <w:r>
        <w:rPr>
          <w:rFonts w:ascii="Arial" w:hAnsi="Arial"/>
          <w:i/>
          <w:sz w:val="22"/>
        </w:rPr>
        <w:t>, June 20</w:t>
      </w:r>
      <w:bookmarkStart w:id="0" w:name="_GoBack"/>
      <w:bookmarkEnd w:id="0"/>
      <w:r w:rsidR="003072D1">
        <w:rPr>
          <w:rFonts w:ascii="Arial" w:hAnsi="Arial"/>
          <w:i/>
          <w:sz w:val="22"/>
          <w:vertAlign w:val="superscript"/>
        </w:rPr>
        <w:t>th</w:t>
      </w:r>
      <w:r w:rsidR="003072D1">
        <w:rPr>
          <w:rFonts w:ascii="Arial" w:hAnsi="Arial"/>
          <w:i/>
          <w:sz w:val="22"/>
        </w:rPr>
        <w:t>, 2016</w:t>
      </w:r>
      <w:r w:rsidR="003072D1">
        <w:rPr>
          <w:rFonts w:ascii="Arial" w:hAnsi="Arial"/>
          <w:sz w:val="22"/>
        </w:rPr>
        <w:t>. The new “</w:t>
      </w:r>
      <w:proofErr w:type="spellStart"/>
      <w:r w:rsidR="003072D1">
        <w:rPr>
          <w:rFonts w:ascii="Arial" w:hAnsi="Arial"/>
          <w:sz w:val="22"/>
        </w:rPr>
        <w:t>Flexline</w:t>
      </w:r>
      <w:proofErr w:type="spellEnd"/>
      <w:r w:rsidR="003072D1">
        <w:rPr>
          <w:rFonts w:ascii="Arial" w:hAnsi="Arial"/>
          <w:sz w:val="22"/>
        </w:rPr>
        <w:t xml:space="preserve">” rapid clamping system with push chain is designed for the automatic clamping of dies of varying sizes on the press ram. Thanks to its modular design and large number of possible variants, it can be used on virtually all press models and for any die. It is suitable for initial installation or for retrofitting individual presses as well as for the automation of entire press lines. </w:t>
      </w:r>
    </w:p>
    <w:p w14:paraId="5981D07C" w14:textId="669259E8" w:rsidR="008739C9" w:rsidRPr="00ED74C8" w:rsidRDefault="003576BF" w:rsidP="00BD74F6">
      <w:pPr>
        <w:spacing w:after="120" w:line="360" w:lineRule="auto"/>
        <w:rPr>
          <w:rFonts w:ascii="Arial" w:hAnsi="Arial" w:cs="Arial"/>
          <w:sz w:val="22"/>
          <w:szCs w:val="22"/>
        </w:rPr>
      </w:pPr>
      <w:r>
        <w:rPr>
          <w:rFonts w:ascii="Arial" w:hAnsi="Arial"/>
          <w:sz w:val="22"/>
        </w:rPr>
        <w:t>The rapid clamping system can be combined with a range of clamping elements so that it can be used with dies of varying geometries and clamping edge dimensions. Numerous monitoring options, different adjustment tracks and versions for varying slot widths compliment the range of applications. When creating an individual variant, ROEMHELD provides assistance using a configurator. A drawing can be made available in just a few minutes.</w:t>
      </w:r>
    </w:p>
    <w:p w14:paraId="21299540" w14:textId="0DA06695" w:rsidR="003576BF" w:rsidRPr="003072D1" w:rsidRDefault="00C73901" w:rsidP="00BD74F6">
      <w:pPr>
        <w:spacing w:after="120" w:line="360" w:lineRule="auto"/>
        <w:rPr>
          <w:rFonts w:ascii="Arial" w:hAnsi="Arial" w:cs="Arial"/>
          <w:strike/>
          <w:color w:val="FF0000"/>
          <w:sz w:val="22"/>
          <w:szCs w:val="22"/>
        </w:rPr>
      </w:pPr>
      <w:r>
        <w:rPr>
          <w:rFonts w:ascii="Arial" w:hAnsi="Arial"/>
          <w:sz w:val="22"/>
        </w:rPr>
        <w:t xml:space="preserve">The core of the system </w:t>
      </w:r>
      <w:r w:rsidR="00FA3885">
        <w:rPr>
          <w:rFonts w:ascii="Arial" w:hAnsi="Arial"/>
          <w:sz w:val="22"/>
        </w:rPr>
        <w:t>comprises</w:t>
      </w:r>
      <w:r>
        <w:rPr>
          <w:rFonts w:ascii="Arial" w:hAnsi="Arial"/>
          <w:sz w:val="22"/>
        </w:rPr>
        <w:t xml:space="preserve"> electro-mechanically driven push chains which automatically move the selected clamping element from the parking position to the clamping edge of the ram. The maximum adjustment tracks can be selected from 660, 820 or 1100 mm. The central control unit applies the pressure evenly for all clamping elements and thus ensures uniform securing of the die. </w:t>
      </w:r>
    </w:p>
    <w:p w14:paraId="445713AA" w14:textId="1919ADED" w:rsidR="00276995" w:rsidRDefault="00A528CA" w:rsidP="00BD74F6">
      <w:pPr>
        <w:spacing w:after="120" w:line="360" w:lineRule="auto"/>
        <w:rPr>
          <w:rFonts w:ascii="Arial" w:hAnsi="Arial" w:cs="Arial"/>
          <w:b/>
          <w:sz w:val="22"/>
          <w:szCs w:val="22"/>
        </w:rPr>
      </w:pPr>
      <w:r>
        <w:rPr>
          <w:rFonts w:ascii="Arial" w:hAnsi="Arial"/>
          <w:b/>
          <w:sz w:val="22"/>
        </w:rPr>
        <w:t>Various clamping elements can be used</w:t>
      </w:r>
    </w:p>
    <w:p w14:paraId="203027A6" w14:textId="1C451C1A" w:rsidR="00242C4F" w:rsidRDefault="00242C4F" w:rsidP="00BD74F6">
      <w:pPr>
        <w:spacing w:after="120" w:line="360" w:lineRule="auto"/>
        <w:rPr>
          <w:rFonts w:ascii="Arial" w:hAnsi="Arial" w:cs="Arial"/>
          <w:sz w:val="22"/>
          <w:szCs w:val="22"/>
        </w:rPr>
      </w:pPr>
      <w:r>
        <w:rPr>
          <w:rFonts w:ascii="Arial" w:hAnsi="Arial"/>
          <w:sz w:val="22"/>
        </w:rPr>
        <w:t>As different clamping elements are recommended depending on the manufacturing situation, the “</w:t>
      </w:r>
      <w:proofErr w:type="spellStart"/>
      <w:r>
        <w:rPr>
          <w:rFonts w:ascii="Arial" w:hAnsi="Arial"/>
          <w:sz w:val="22"/>
        </w:rPr>
        <w:t>Flexline</w:t>
      </w:r>
      <w:proofErr w:type="spellEnd"/>
      <w:r>
        <w:rPr>
          <w:rFonts w:ascii="Arial" w:hAnsi="Arial"/>
          <w:sz w:val="22"/>
        </w:rPr>
        <w:t xml:space="preserve">” system can be fitted with hollow piston and spring clamping cylinders as well as sliding clamps. </w:t>
      </w:r>
    </w:p>
    <w:p w14:paraId="70D75936" w14:textId="13D4D23E" w:rsidR="00ED7DC0" w:rsidRPr="00ED74C8" w:rsidRDefault="00C01A5B" w:rsidP="00BD74F6">
      <w:pPr>
        <w:spacing w:after="120" w:line="360" w:lineRule="auto"/>
        <w:rPr>
          <w:rFonts w:ascii="Arial" w:hAnsi="Arial" w:cs="Arial"/>
          <w:sz w:val="22"/>
          <w:szCs w:val="22"/>
        </w:rPr>
      </w:pPr>
      <w:r>
        <w:rPr>
          <w:rFonts w:ascii="Arial" w:hAnsi="Arial"/>
          <w:sz w:val="22"/>
        </w:rPr>
        <w:t>For “</w:t>
      </w:r>
      <w:proofErr w:type="spellStart"/>
      <w:r>
        <w:rPr>
          <w:rFonts w:ascii="Arial" w:hAnsi="Arial"/>
          <w:sz w:val="22"/>
        </w:rPr>
        <w:t>Flexline</w:t>
      </w:r>
      <w:proofErr w:type="spellEnd"/>
      <w:r>
        <w:rPr>
          <w:rFonts w:ascii="Arial" w:hAnsi="Arial"/>
          <w:sz w:val="22"/>
        </w:rPr>
        <w:t xml:space="preserve">”, there are both single-action and dual-action variants available with maximum clamping forces up to 104 </w:t>
      </w:r>
      <w:proofErr w:type="spellStart"/>
      <w:proofErr w:type="gramStart"/>
      <w:r>
        <w:rPr>
          <w:rFonts w:ascii="Arial" w:hAnsi="Arial"/>
          <w:sz w:val="22"/>
        </w:rPr>
        <w:t>kN</w:t>
      </w:r>
      <w:proofErr w:type="spellEnd"/>
      <w:proofErr w:type="gramEnd"/>
      <w:r>
        <w:rPr>
          <w:rFonts w:ascii="Arial" w:hAnsi="Arial"/>
          <w:sz w:val="22"/>
        </w:rPr>
        <w:t xml:space="preserve"> per clamping point. The spring clamping cylinder version is </w:t>
      </w:r>
      <w:r>
        <w:rPr>
          <w:rFonts w:ascii="Arial" w:hAnsi="Arial"/>
          <w:sz w:val="22"/>
        </w:rPr>
        <w:lastRenderedPageBreak/>
        <w:t xml:space="preserve">designed for the unpressurised long-term clamping of dies and is ideal for applications in high temperatures. Different diameters, operating pressures and clamping forces can be selected when using sliding clamps and hollow piston cylinders. Four different versions of the latter are available, including a compact, single-action cylinder with 90 mm diameter. At an operating pressure of 400 bar it can achieve a retention force 104 </w:t>
      </w:r>
      <w:proofErr w:type="spellStart"/>
      <w:r>
        <w:rPr>
          <w:rFonts w:ascii="Arial" w:hAnsi="Arial"/>
          <w:sz w:val="22"/>
        </w:rPr>
        <w:t>kN.</w:t>
      </w:r>
      <w:proofErr w:type="spellEnd"/>
      <w:r>
        <w:rPr>
          <w:rFonts w:ascii="Arial" w:hAnsi="Arial"/>
          <w:sz w:val="22"/>
        </w:rPr>
        <w:t xml:space="preserve"> The larger cylinder with a diameter of 105 mm is self-locking and achieves similar clamping forces but at considerably lower pressures up to 245 bar.</w:t>
      </w:r>
    </w:p>
    <w:p w14:paraId="25681EDE" w14:textId="48B03241" w:rsidR="00A528CA" w:rsidRPr="00FD6446" w:rsidRDefault="00B574D8" w:rsidP="00BD74F6">
      <w:pPr>
        <w:spacing w:after="240" w:line="276" w:lineRule="auto"/>
        <w:rPr>
          <w:rFonts w:ascii="Arial" w:hAnsi="Arial" w:cs="Arial"/>
          <w:b/>
          <w:sz w:val="22"/>
          <w:szCs w:val="22"/>
        </w:rPr>
      </w:pPr>
      <w:r>
        <w:rPr>
          <w:rFonts w:ascii="Arial" w:hAnsi="Arial"/>
          <w:b/>
          <w:sz w:val="22"/>
        </w:rPr>
        <w:t>Suitable for various slot widths</w:t>
      </w:r>
    </w:p>
    <w:p w14:paraId="547EF958" w14:textId="04F0EFC0" w:rsidR="00BD74F6" w:rsidRDefault="00994E67" w:rsidP="00BD74F6">
      <w:pPr>
        <w:autoSpaceDE w:val="0"/>
        <w:autoSpaceDN w:val="0"/>
        <w:adjustRightInd w:val="0"/>
        <w:spacing w:after="120" w:line="360" w:lineRule="auto"/>
        <w:rPr>
          <w:rFonts w:ascii="Arial" w:hAnsi="Arial" w:cs="Arial"/>
          <w:sz w:val="22"/>
          <w:szCs w:val="22"/>
        </w:rPr>
      </w:pPr>
      <w:r>
        <w:rPr>
          <w:rFonts w:ascii="Arial" w:hAnsi="Arial"/>
          <w:sz w:val="22"/>
        </w:rPr>
        <w:t>ROEMHELD offers various “</w:t>
      </w:r>
      <w:proofErr w:type="spellStart"/>
      <w:r>
        <w:rPr>
          <w:rFonts w:ascii="Arial" w:hAnsi="Arial"/>
          <w:sz w:val="22"/>
        </w:rPr>
        <w:t>Flexline</w:t>
      </w:r>
      <w:proofErr w:type="spellEnd"/>
      <w:r>
        <w:rPr>
          <w:rFonts w:ascii="Arial" w:hAnsi="Arial"/>
          <w:sz w:val="22"/>
        </w:rPr>
        <w:t>” variants for different T-slot widths: In addition to the DIN dimensions of 28 mm and 36 mm, further versions in 32 mm and 1 1/16 inch are available for the American market.</w:t>
      </w:r>
    </w:p>
    <w:p w14:paraId="3FCB9841" w14:textId="40C4C2D1" w:rsidR="003072D1" w:rsidRPr="00ED74C8" w:rsidRDefault="00180741" w:rsidP="00BD74F6">
      <w:pPr>
        <w:autoSpaceDE w:val="0"/>
        <w:autoSpaceDN w:val="0"/>
        <w:adjustRightInd w:val="0"/>
        <w:spacing w:after="120" w:line="360" w:lineRule="auto"/>
        <w:rPr>
          <w:rFonts w:ascii="Arial" w:hAnsi="Arial" w:cs="Arial"/>
          <w:sz w:val="22"/>
          <w:szCs w:val="22"/>
        </w:rPr>
      </w:pPr>
      <w:r>
        <w:rPr>
          <w:rFonts w:ascii="Arial" w:hAnsi="Arial"/>
          <w:sz w:val="22"/>
        </w:rPr>
        <w:t>The drive is provided by a multi-frequency motor with rated output of 45 W, designed for a voltage of 400 V at a frequency of 50 Hz, or 480 V with a frequency of 60 Hz. There is also a 24 Volt version. The motor can be mounted alternatively on the left or right in just a few simple steps, as can the module for position monitoring which comes as standard with the “</w:t>
      </w:r>
      <w:proofErr w:type="spellStart"/>
      <w:r>
        <w:rPr>
          <w:rFonts w:ascii="Arial" w:hAnsi="Arial"/>
          <w:sz w:val="22"/>
        </w:rPr>
        <w:t>Flexline</w:t>
      </w:r>
      <w:proofErr w:type="spellEnd"/>
      <w:r>
        <w:rPr>
          <w:rFonts w:ascii="Arial" w:hAnsi="Arial"/>
          <w:sz w:val="22"/>
        </w:rPr>
        <w:t xml:space="preserve">”. </w:t>
      </w:r>
    </w:p>
    <w:p w14:paraId="3FD88C58" w14:textId="4145D49D" w:rsidR="00FD6446" w:rsidRDefault="00216AC8" w:rsidP="00BD74F6">
      <w:pPr>
        <w:autoSpaceDE w:val="0"/>
        <w:autoSpaceDN w:val="0"/>
        <w:adjustRightInd w:val="0"/>
        <w:spacing w:after="240"/>
        <w:rPr>
          <w:rFonts w:ascii="Arial" w:hAnsi="Arial" w:cs="Arial"/>
          <w:b/>
          <w:sz w:val="22"/>
          <w:szCs w:val="22"/>
        </w:rPr>
      </w:pPr>
      <w:r>
        <w:rPr>
          <w:rFonts w:ascii="Arial" w:hAnsi="Arial"/>
          <w:b/>
          <w:sz w:val="22"/>
        </w:rPr>
        <w:t>Flexible position monitoring integrated</w:t>
      </w:r>
    </w:p>
    <w:p w14:paraId="33502CD5" w14:textId="5FCF0557" w:rsidR="00404B9D" w:rsidRDefault="00F7519D" w:rsidP="00BD74F6">
      <w:pPr>
        <w:spacing w:after="120" w:line="360" w:lineRule="auto"/>
        <w:rPr>
          <w:rFonts w:ascii="Arial" w:hAnsi="Arial" w:cs="Arial"/>
          <w:sz w:val="22"/>
          <w:szCs w:val="22"/>
        </w:rPr>
      </w:pPr>
      <w:r>
        <w:rPr>
          <w:rFonts w:ascii="Arial" w:hAnsi="Arial"/>
          <w:sz w:val="22"/>
        </w:rPr>
        <w:t>An inductive sensor signals whether the clamping element is in the parking position or securing position. Optional micro switches are available which indicate the stopping points and the end of the chain. The automatic motion sequence and integrated control systems ensure high operational safety.</w:t>
      </w:r>
    </w:p>
    <w:p w14:paraId="1AC41E50" w14:textId="123CDE86" w:rsidR="00C64D01" w:rsidRDefault="00491EE6" w:rsidP="00BD74F6">
      <w:pPr>
        <w:spacing w:after="120" w:line="360" w:lineRule="auto"/>
        <w:rPr>
          <w:rFonts w:ascii="Arial" w:hAnsi="Arial" w:cs="Arial"/>
          <w:sz w:val="22"/>
          <w:szCs w:val="22"/>
        </w:rPr>
      </w:pPr>
      <w:r>
        <w:rPr>
          <w:rFonts w:ascii="Arial" w:hAnsi="Arial"/>
          <w:sz w:val="22"/>
        </w:rPr>
        <w:t xml:space="preserve">Various </w:t>
      </w:r>
      <w:proofErr w:type="spellStart"/>
      <w:r>
        <w:rPr>
          <w:rFonts w:ascii="Arial" w:hAnsi="Arial"/>
          <w:sz w:val="22"/>
        </w:rPr>
        <w:t>Harting</w:t>
      </w:r>
      <w:proofErr w:type="spellEnd"/>
      <w:r>
        <w:rPr>
          <w:rFonts w:ascii="Arial" w:hAnsi="Arial"/>
          <w:sz w:val="22"/>
        </w:rPr>
        <w:t xml:space="preserve"> connectors can be selected for the motor current and monitoring signals. Where required, the customer can also order a matching socket housing which facilitates assembly to the machine. It is also possible to configure the rapid clamping system with UL-compliant parts.</w:t>
      </w:r>
    </w:p>
    <w:p w14:paraId="37AB9B5E" w14:textId="013F8772" w:rsidR="00E93867" w:rsidRPr="00ED74C8" w:rsidRDefault="003072D1" w:rsidP="00ED74C8">
      <w:pPr>
        <w:autoSpaceDE w:val="0"/>
        <w:autoSpaceDN w:val="0"/>
        <w:adjustRightInd w:val="0"/>
        <w:spacing w:after="240"/>
        <w:rPr>
          <w:rFonts w:ascii="Arial" w:hAnsi="Arial" w:cs="Arial"/>
          <w:b/>
          <w:sz w:val="22"/>
          <w:szCs w:val="22"/>
        </w:rPr>
      </w:pPr>
      <w:r>
        <w:rPr>
          <w:rFonts w:ascii="Arial" w:hAnsi="Arial"/>
          <w:b/>
          <w:sz w:val="22"/>
        </w:rPr>
        <w:t>Product configurator assists selection process</w:t>
      </w:r>
    </w:p>
    <w:p w14:paraId="4D743000" w14:textId="60776731" w:rsidR="00E93867" w:rsidRDefault="00E93867" w:rsidP="00BD74F6">
      <w:pPr>
        <w:spacing w:after="120" w:line="360" w:lineRule="auto"/>
        <w:rPr>
          <w:rFonts w:ascii="Arial" w:hAnsi="Arial" w:cs="Arial"/>
          <w:sz w:val="22"/>
          <w:szCs w:val="22"/>
        </w:rPr>
      </w:pPr>
      <w:r>
        <w:rPr>
          <w:rFonts w:ascii="Arial" w:hAnsi="Arial"/>
          <w:sz w:val="22"/>
        </w:rPr>
        <w:t>The product configurator provides an overview of the individual equipment options, guiding you through the selection process of “</w:t>
      </w:r>
      <w:proofErr w:type="spellStart"/>
      <w:r>
        <w:rPr>
          <w:rFonts w:ascii="Arial" w:hAnsi="Arial"/>
          <w:sz w:val="22"/>
        </w:rPr>
        <w:t>Flexline</w:t>
      </w:r>
      <w:proofErr w:type="spellEnd"/>
      <w:r>
        <w:rPr>
          <w:rFonts w:ascii="Arial" w:hAnsi="Arial"/>
          <w:sz w:val="22"/>
        </w:rPr>
        <w:t xml:space="preserve">” and generating a drawing of the configured clamping solution in just a few minutes. </w:t>
      </w:r>
    </w:p>
    <w:p w14:paraId="1293C7C9" w14:textId="4153F4AC" w:rsidR="00E9252A" w:rsidRDefault="00E9252A" w:rsidP="00BD74F6">
      <w:pPr>
        <w:spacing w:after="120" w:line="360" w:lineRule="auto"/>
        <w:rPr>
          <w:rFonts w:ascii="Arial" w:hAnsi="Arial" w:cs="Arial"/>
          <w:sz w:val="22"/>
          <w:szCs w:val="22"/>
        </w:rPr>
      </w:pPr>
      <w:r>
        <w:rPr>
          <w:rFonts w:ascii="Arial" w:hAnsi="Arial"/>
          <w:sz w:val="22"/>
        </w:rPr>
        <w:t xml:space="preserve">ROEMHELD is also happy to provide customised solutions if a customer’s individual requirements cannot not met by the existing variants. Such requirements can often be met by adapting the standard system only slightly, in order, for example, to provide a modified T-slot dimension, a different track, a special mounting hole pattern or a different connection type. Versions for use in tight spaces and with different drives and clamping elements can usually also be implemented easily. </w:t>
      </w:r>
    </w:p>
    <w:p w14:paraId="06BE2B85" w14:textId="4BAD898C" w:rsidR="00E84141" w:rsidRDefault="00E84141" w:rsidP="00BD74F6">
      <w:pPr>
        <w:spacing w:after="120" w:line="360" w:lineRule="auto"/>
        <w:rPr>
          <w:rFonts w:ascii="Arial" w:hAnsi="Arial" w:cs="Arial"/>
          <w:b/>
          <w:sz w:val="22"/>
          <w:szCs w:val="22"/>
        </w:rPr>
      </w:pPr>
      <w:r>
        <w:rPr>
          <w:rFonts w:ascii="Arial" w:hAnsi="Arial"/>
          <w:b/>
          <w:sz w:val="22"/>
        </w:rPr>
        <w:lastRenderedPageBreak/>
        <w:t>Modular construction makes servicing easier and enables short delivery times</w:t>
      </w:r>
    </w:p>
    <w:p w14:paraId="3A77DEFF" w14:textId="10FBC203" w:rsidR="000E5D10" w:rsidRDefault="00A528CA" w:rsidP="00BD74F6">
      <w:pPr>
        <w:spacing w:after="120" w:line="360" w:lineRule="auto"/>
        <w:rPr>
          <w:rFonts w:ascii="Arial" w:hAnsi="Arial" w:cs="Arial"/>
          <w:sz w:val="22"/>
          <w:szCs w:val="22"/>
        </w:rPr>
      </w:pPr>
      <w:r>
        <w:rPr>
          <w:rFonts w:ascii="Arial" w:hAnsi="Arial"/>
          <w:sz w:val="22"/>
        </w:rPr>
        <w:t>The advantages of the rapid clamping system's modular design not only include shorter delivery times of just a few days but also the increased availability of replacement parts. “</w:t>
      </w:r>
      <w:proofErr w:type="spellStart"/>
      <w:r>
        <w:rPr>
          <w:rFonts w:ascii="Arial" w:hAnsi="Arial"/>
          <w:sz w:val="22"/>
        </w:rPr>
        <w:t>Flexline</w:t>
      </w:r>
      <w:proofErr w:type="spellEnd"/>
      <w:r>
        <w:rPr>
          <w:rFonts w:ascii="Arial" w:hAnsi="Arial"/>
          <w:sz w:val="22"/>
        </w:rPr>
        <w:t xml:space="preserve">” is made up of standard components which can be easily replaced. A global network of service companies is available to provide rapid assistance in the event of maintenance and repair. </w:t>
      </w:r>
    </w:p>
    <w:p w14:paraId="181B0E7F" w14:textId="2E0C6DFB" w:rsidR="000E5D10" w:rsidRPr="00223130" w:rsidRDefault="00223130" w:rsidP="00223130">
      <w:pPr>
        <w:spacing w:after="120" w:line="360" w:lineRule="auto"/>
        <w:rPr>
          <w:rFonts w:ascii="Arial" w:hAnsi="Arial" w:cs="Arial"/>
          <w:b/>
          <w:sz w:val="22"/>
          <w:szCs w:val="22"/>
        </w:rPr>
      </w:pPr>
      <w:r>
        <w:rPr>
          <w:rFonts w:ascii="Arial" w:hAnsi="Arial"/>
          <w:b/>
          <w:sz w:val="22"/>
        </w:rPr>
        <w:t xml:space="preserve">ROEMHELD app on </w:t>
      </w:r>
      <w:r w:rsidR="00626982">
        <w:rPr>
          <w:rFonts w:ascii="Arial" w:hAnsi="Arial"/>
          <w:b/>
          <w:sz w:val="22"/>
        </w:rPr>
        <w:t>Quick-die-changing</w:t>
      </w:r>
      <w:r>
        <w:rPr>
          <w:rFonts w:ascii="Arial" w:hAnsi="Arial"/>
          <w:b/>
          <w:sz w:val="22"/>
        </w:rPr>
        <w:t xml:space="preserve"> systems</w:t>
      </w:r>
    </w:p>
    <w:p w14:paraId="13E5D7B7" w14:textId="77A4735F" w:rsidR="00E9252A" w:rsidRDefault="000E5D10" w:rsidP="00223130">
      <w:pPr>
        <w:spacing w:after="120" w:line="360" w:lineRule="auto"/>
        <w:rPr>
          <w:rFonts w:ascii="Arial" w:hAnsi="Arial" w:cs="Arial"/>
          <w:sz w:val="22"/>
          <w:szCs w:val="22"/>
        </w:rPr>
      </w:pPr>
      <w:r>
        <w:rPr>
          <w:rFonts w:ascii="Arial" w:hAnsi="Arial"/>
          <w:sz w:val="22"/>
        </w:rPr>
        <w:t xml:space="preserve">The ROEMHELD app for tablets provides comprehensive and descriptive information about products and solutions for </w:t>
      </w:r>
      <w:r w:rsidR="00626982">
        <w:rPr>
          <w:rFonts w:ascii="Arial" w:hAnsi="Arial"/>
          <w:sz w:val="22"/>
        </w:rPr>
        <w:t>quick die changing</w:t>
      </w:r>
      <w:r>
        <w:rPr>
          <w:rFonts w:ascii="Arial" w:hAnsi="Arial"/>
          <w:sz w:val="22"/>
        </w:rPr>
        <w:t xml:space="preserve"> systems in sheet metal forming. It contains the entire product catalogue with over 1500 articles and variants, features many product videos, some animated 3D illustrations, application </w:t>
      </w:r>
      <w:r w:rsidR="00FA3885">
        <w:rPr>
          <w:rFonts w:ascii="Arial" w:hAnsi="Arial"/>
          <w:sz w:val="22"/>
        </w:rPr>
        <w:t>pictures</w:t>
      </w:r>
      <w:r>
        <w:rPr>
          <w:rFonts w:ascii="Arial" w:hAnsi="Arial"/>
          <w:sz w:val="22"/>
        </w:rPr>
        <w:t xml:space="preserve"> and technical data sheets, showing a variety of application areas on presses and </w:t>
      </w:r>
      <w:r>
        <w:rPr>
          <w:rFonts w:ascii="Arial" w:hAnsi="Arial"/>
          <w:color w:val="000000"/>
          <w:sz w:val="22"/>
        </w:rPr>
        <w:t>die-cutters</w:t>
      </w:r>
      <w:r>
        <w:rPr>
          <w:rFonts w:ascii="Arial" w:hAnsi="Arial"/>
          <w:b/>
          <w:sz w:val="22"/>
        </w:rPr>
        <w:t xml:space="preserve">. </w:t>
      </w:r>
      <w:r>
        <w:rPr>
          <w:rFonts w:ascii="Arial" w:hAnsi="Arial"/>
          <w:sz w:val="22"/>
        </w:rPr>
        <w:t xml:space="preserve">The app can be found at </w:t>
      </w:r>
      <w:hyperlink r:id="rId13">
        <w:r>
          <w:rPr>
            <w:rFonts w:ascii="Arial" w:hAnsi="Arial"/>
            <w:color w:val="0000FF"/>
            <w:sz w:val="22"/>
            <w:u w:val="single" w:color="0000FF"/>
          </w:rPr>
          <w:t>http://www.roemheld-gruppe.de/app</w:t>
        </w:r>
      </w:hyperlink>
      <w:r>
        <w:rPr>
          <w:rFonts w:ascii="Arial" w:hAnsi="Arial"/>
          <w:sz w:val="22"/>
        </w:rPr>
        <w:t>.</w:t>
      </w:r>
    </w:p>
    <w:p w14:paraId="0498A249" w14:textId="77777777" w:rsidR="00223130" w:rsidRDefault="00223130" w:rsidP="008157BF">
      <w:pPr>
        <w:spacing w:after="120" w:line="360" w:lineRule="auto"/>
        <w:rPr>
          <w:rFonts w:ascii="Arial" w:hAnsi="Arial" w:cs="Arial"/>
          <w:b/>
          <w:bCs/>
          <w:sz w:val="22"/>
          <w:szCs w:val="22"/>
        </w:rPr>
      </w:pPr>
    </w:p>
    <w:p w14:paraId="65A297D8" w14:textId="77777777" w:rsidR="008157BF" w:rsidRPr="004715FC" w:rsidRDefault="008157BF" w:rsidP="008157BF">
      <w:pPr>
        <w:spacing w:after="120" w:line="360" w:lineRule="auto"/>
        <w:rPr>
          <w:rFonts w:ascii="Arial" w:hAnsi="Arial" w:cs="Arial"/>
          <w:b/>
          <w:bCs/>
          <w:sz w:val="22"/>
          <w:szCs w:val="22"/>
        </w:rPr>
      </w:pPr>
      <w:r>
        <w:rPr>
          <w:rFonts w:ascii="Arial" w:hAnsi="Arial"/>
          <w:b/>
          <w:sz w:val="22"/>
        </w:rPr>
        <w:t>About ROEMHELD:</w:t>
      </w:r>
    </w:p>
    <w:p w14:paraId="29A83780" w14:textId="05DECD2B" w:rsidR="008157BF" w:rsidRPr="006062FC" w:rsidRDefault="00B920D9" w:rsidP="008157BF">
      <w:pPr>
        <w:spacing w:after="120" w:line="360" w:lineRule="auto"/>
        <w:rPr>
          <w:rFonts w:ascii="Arial" w:hAnsi="Arial"/>
          <w:sz w:val="22"/>
          <w:szCs w:val="22"/>
        </w:rPr>
      </w:pPr>
      <w:r>
        <w:rPr>
          <w:rFonts w:ascii="Arial" w:hAnsi="Arial"/>
          <w:sz w:val="22"/>
        </w:rPr>
        <w:t xml:space="preserve">With their </w:t>
      </w:r>
      <w:r w:rsidR="00626982">
        <w:rPr>
          <w:rFonts w:ascii="Arial" w:hAnsi="Arial"/>
          <w:sz w:val="22"/>
        </w:rPr>
        <w:t>QDC/QMC</w:t>
      </w:r>
      <w:r>
        <w:rPr>
          <w:rFonts w:ascii="Arial" w:hAnsi="Arial"/>
          <w:sz w:val="22"/>
        </w:rPr>
        <w:t xml:space="preserve"> technology, ROEMHELD consider themselves as an expert for the optimisation of set-up times. The product range offers a very wide selection of hydraulic, mechanical, electromechanical and magnetic clamping elements and rapid-clamping systems for virtually any clamping task. The extensive selection of products for </w:t>
      </w:r>
      <w:r w:rsidR="00626982">
        <w:rPr>
          <w:rFonts w:ascii="Arial" w:hAnsi="Arial"/>
          <w:sz w:val="22"/>
        </w:rPr>
        <w:t>die changing</w:t>
      </w:r>
      <w:r>
        <w:rPr>
          <w:rFonts w:ascii="Arial" w:hAnsi="Arial"/>
          <w:sz w:val="22"/>
        </w:rPr>
        <w:t xml:space="preserve"> such as media couplings, roller conveyors, carrying consoles and transport carts completes the range. </w:t>
      </w:r>
      <w:r>
        <w:rPr>
          <w:rFonts w:ascii="Arial" w:hAnsi="Arial"/>
          <w:sz w:val="22"/>
          <w:szCs w:val="22"/>
        </w:rPr>
        <w:br/>
      </w:r>
      <w:r>
        <w:rPr>
          <w:rFonts w:ascii="Arial" w:hAnsi="Arial"/>
          <w:sz w:val="22"/>
        </w:rPr>
        <w:t xml:space="preserve">ROEMHELD is a global market and quality leader in efficient solutions for industrial production, assembly, clamping and drive technology. The company is represented in more than 50 countries worldwide with service and sales companies and supplies in particular the international mechanical engineering, automotive, aerospace and agricultural industry as well as the field of medical technology. At the three locations in </w:t>
      </w:r>
      <w:proofErr w:type="spellStart"/>
      <w:r>
        <w:rPr>
          <w:rFonts w:ascii="Arial" w:hAnsi="Arial"/>
          <w:sz w:val="22"/>
        </w:rPr>
        <w:t>Laubach</w:t>
      </w:r>
      <w:proofErr w:type="spellEnd"/>
      <w:r>
        <w:rPr>
          <w:rFonts w:ascii="Arial" w:hAnsi="Arial"/>
          <w:sz w:val="22"/>
        </w:rPr>
        <w:t xml:space="preserve">, </w:t>
      </w:r>
      <w:proofErr w:type="spellStart"/>
      <w:r>
        <w:rPr>
          <w:rFonts w:ascii="Arial" w:hAnsi="Arial"/>
          <w:sz w:val="22"/>
        </w:rPr>
        <w:t>Hilchenbach</w:t>
      </w:r>
      <w:proofErr w:type="spellEnd"/>
      <w:r>
        <w:rPr>
          <w:rFonts w:ascii="Arial" w:hAnsi="Arial"/>
          <w:sz w:val="22"/>
        </w:rPr>
        <w:t xml:space="preserve"> and </w:t>
      </w:r>
      <w:proofErr w:type="spellStart"/>
      <w:r>
        <w:rPr>
          <w:rFonts w:ascii="Arial" w:hAnsi="Arial"/>
          <w:sz w:val="22"/>
        </w:rPr>
        <w:t>Götzis</w:t>
      </w:r>
      <w:proofErr w:type="spellEnd"/>
      <w:r>
        <w:rPr>
          <w:rFonts w:ascii="Arial" w:hAnsi="Arial"/>
          <w:sz w:val="22"/>
        </w:rPr>
        <w:t>, Au</w:t>
      </w:r>
      <w:r w:rsidR="00845A9F">
        <w:rPr>
          <w:rFonts w:ascii="Arial" w:hAnsi="Arial"/>
          <w:sz w:val="22"/>
        </w:rPr>
        <w:t>s</w:t>
      </w:r>
      <w:r>
        <w:rPr>
          <w:rFonts w:ascii="Arial" w:hAnsi="Arial"/>
          <w:sz w:val="22"/>
        </w:rPr>
        <w:t>tria, the 500 employees achieved sales of around 98 million Euro in 2015.</w:t>
      </w:r>
    </w:p>
    <w:p w14:paraId="4E7C70D8" w14:textId="77777777" w:rsidR="00A528CA" w:rsidRDefault="00A528CA" w:rsidP="002823C7">
      <w:pPr>
        <w:spacing w:before="120" w:after="120"/>
        <w:rPr>
          <w:rFonts w:ascii="Arial" w:hAnsi="Arial" w:cs="Arial"/>
          <w:b/>
          <w:sz w:val="22"/>
          <w:szCs w:val="22"/>
        </w:rPr>
      </w:pPr>
    </w:p>
    <w:p w14:paraId="07614A9B" w14:textId="77777777" w:rsidR="000E5D10" w:rsidRDefault="000E5D10" w:rsidP="002823C7">
      <w:pPr>
        <w:spacing w:before="120" w:after="120"/>
        <w:rPr>
          <w:rFonts w:ascii="Arial" w:hAnsi="Arial" w:cs="Arial"/>
          <w:b/>
          <w:sz w:val="22"/>
          <w:szCs w:val="22"/>
        </w:rPr>
        <w:sectPr w:rsidR="000E5D10" w:rsidSect="003E7415">
          <w:headerReference w:type="default" r:id="rId14"/>
          <w:footerReference w:type="default" r:id="rId15"/>
          <w:headerReference w:type="first" r:id="rId16"/>
          <w:footerReference w:type="first" r:id="rId17"/>
          <w:pgSz w:w="11906" w:h="16838"/>
          <w:pgMar w:top="946" w:right="991" w:bottom="1134" w:left="1418" w:header="539" w:footer="1157" w:gutter="0"/>
          <w:cols w:space="708"/>
          <w:titlePg/>
          <w:docGrid w:linePitch="360"/>
        </w:sectPr>
      </w:pPr>
    </w:p>
    <w:p w14:paraId="4F12941F" w14:textId="41A8E4E0" w:rsidR="009D3499" w:rsidRDefault="00864E7A" w:rsidP="002823C7">
      <w:pPr>
        <w:spacing w:before="120" w:after="120"/>
        <w:rPr>
          <w:rFonts w:ascii="Arial" w:hAnsi="Arial" w:cs="Arial"/>
          <w:sz w:val="22"/>
          <w:szCs w:val="22"/>
        </w:rPr>
      </w:pPr>
      <w:r>
        <w:rPr>
          <w:rFonts w:ascii="Arial" w:hAnsi="Arial"/>
          <w:b/>
          <w:sz w:val="22"/>
        </w:rPr>
        <w:lastRenderedPageBreak/>
        <w:t xml:space="preserve">Picture: </w:t>
      </w:r>
    </w:p>
    <w:p w14:paraId="368DA630" w14:textId="14C44418" w:rsidR="00181CDB" w:rsidRDefault="000E5D10" w:rsidP="00037A19">
      <w:pPr>
        <w:spacing w:after="120" w:line="360" w:lineRule="auto"/>
        <w:rPr>
          <w:rFonts w:ascii="Arial" w:hAnsi="Arial" w:cs="Arial"/>
          <w:sz w:val="22"/>
          <w:szCs w:val="22"/>
        </w:rPr>
      </w:pPr>
      <w:r>
        <w:rPr>
          <w:rFonts w:ascii="Arial" w:hAnsi="Arial" w:cs="Arial"/>
          <w:noProof/>
          <w:sz w:val="22"/>
          <w:szCs w:val="22"/>
          <w:lang w:val="de-DE" w:eastAsia="de-DE" w:bidi="ar-SA"/>
        </w:rPr>
        <w:drawing>
          <wp:inline distT="0" distB="0" distL="0" distR="0" wp14:anchorId="48750032" wp14:editId="572C13DE">
            <wp:extent cx="5457190" cy="5457190"/>
            <wp:effectExtent l="25400" t="25400" r="29210" b="2921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Flexline.jpg"/>
                    <pic:cNvPicPr/>
                  </pic:nvPicPr>
                  <pic:blipFill>
                    <a:blip r:embed="rId18" cstate="email">
                      <a:extLst>
                        <a:ext uri="{28A0092B-C50C-407E-A947-70E740481C1C}">
                          <a14:useLocalDpi xmlns:a14="http://schemas.microsoft.com/office/drawing/2010/main"/>
                        </a:ext>
                      </a:extLst>
                    </a:blip>
                    <a:stretch>
                      <a:fillRect/>
                    </a:stretch>
                  </pic:blipFill>
                  <pic:spPr>
                    <a:xfrm>
                      <a:off x="0" y="0"/>
                      <a:ext cx="5457190" cy="5457190"/>
                    </a:xfrm>
                    <a:prstGeom prst="rect">
                      <a:avLst/>
                    </a:prstGeom>
                    <a:ln>
                      <a:solidFill>
                        <a:srgbClr val="4F81BD"/>
                      </a:solidFill>
                    </a:ln>
                  </pic:spPr>
                </pic:pic>
              </a:graphicData>
            </a:graphic>
          </wp:inline>
        </w:drawing>
      </w:r>
    </w:p>
    <w:p w14:paraId="14F64146" w14:textId="6E67C410" w:rsidR="00B574D8" w:rsidRDefault="00B574D8" w:rsidP="00037A19">
      <w:pPr>
        <w:spacing w:after="120" w:line="360" w:lineRule="auto"/>
        <w:rPr>
          <w:rFonts w:ascii="Arial" w:hAnsi="Arial" w:cs="Arial"/>
          <w:sz w:val="22"/>
          <w:szCs w:val="22"/>
        </w:rPr>
      </w:pPr>
      <w:r>
        <w:rPr>
          <w:rFonts w:ascii="Arial" w:hAnsi="Arial"/>
          <w:sz w:val="22"/>
        </w:rPr>
        <w:t>The new “</w:t>
      </w:r>
      <w:proofErr w:type="spellStart"/>
      <w:r>
        <w:rPr>
          <w:rFonts w:ascii="Arial" w:hAnsi="Arial"/>
          <w:sz w:val="22"/>
        </w:rPr>
        <w:t>Flexline</w:t>
      </w:r>
      <w:proofErr w:type="spellEnd"/>
      <w:r>
        <w:rPr>
          <w:rFonts w:ascii="Arial" w:hAnsi="Arial"/>
          <w:sz w:val="22"/>
        </w:rPr>
        <w:t>” rapid clamping system with push chain is designed for the automatic clamping of dies of varying sizes on the press ram. Thanks to its modular design and large number of possible variants, it can be used on virtually all press models and for any die (</w:t>
      </w:r>
      <w:r w:rsidR="00FA3885">
        <w:rPr>
          <w:rFonts w:ascii="Arial" w:hAnsi="Arial"/>
          <w:sz w:val="22"/>
        </w:rPr>
        <w:t>picture</w:t>
      </w:r>
      <w:r>
        <w:rPr>
          <w:rFonts w:ascii="Arial" w:hAnsi="Arial"/>
          <w:sz w:val="22"/>
        </w:rPr>
        <w:t>: ROEMHELD).</w:t>
      </w:r>
    </w:p>
    <w:p w14:paraId="32B68545" w14:textId="77777777" w:rsidR="00B574D8" w:rsidRDefault="00B574D8" w:rsidP="00037A19">
      <w:pPr>
        <w:spacing w:after="120" w:line="360" w:lineRule="auto"/>
        <w:rPr>
          <w:rFonts w:ascii="Arial" w:hAnsi="Arial" w:cs="Arial"/>
          <w:sz w:val="22"/>
          <w:szCs w:val="22"/>
        </w:rPr>
      </w:pPr>
    </w:p>
    <w:p w14:paraId="5DD88164" w14:textId="7D44AC17" w:rsidR="008157BF" w:rsidRPr="00AF37D6" w:rsidRDefault="008157BF" w:rsidP="008157BF">
      <w:pPr>
        <w:widowControl w:val="0"/>
        <w:autoSpaceDE w:val="0"/>
        <w:autoSpaceDN w:val="0"/>
        <w:adjustRightInd w:val="0"/>
        <w:rPr>
          <w:rFonts w:ascii="Arial" w:hAnsi="Arial" w:cs="Arial"/>
          <w:sz w:val="22"/>
          <w:szCs w:val="22"/>
        </w:rPr>
      </w:pPr>
      <w:r>
        <w:rPr>
          <w:rFonts w:ascii="Arial" w:hAnsi="Arial"/>
          <w:b/>
          <w:sz w:val="22"/>
        </w:rPr>
        <w:t xml:space="preserve">You can also download the press text as a Word document and the images in print quality here: </w:t>
      </w:r>
      <w:hyperlink r:id="rId19">
        <w:r>
          <w:rPr>
            <w:rFonts w:ascii="Arial" w:hAnsi="Arial"/>
            <w:b/>
            <w:color w:val="386EFF"/>
            <w:sz w:val="22"/>
            <w:u w:val="single" w:color="386EFF"/>
          </w:rPr>
          <w:t>http://www.auchkomm.com/aktuellepressetexte</w:t>
        </w:r>
      </w:hyperlink>
      <w:r>
        <w:rPr>
          <w:rFonts w:ascii="Arial" w:hAnsi="Arial"/>
          <w:b/>
          <w:sz w:val="22"/>
        </w:rPr>
        <w:t xml:space="preserve"> .</w:t>
      </w:r>
    </w:p>
    <w:p w14:paraId="69FCCB2A" w14:textId="77777777" w:rsidR="00037A19" w:rsidRPr="008157BF" w:rsidRDefault="00037A19" w:rsidP="00037A19">
      <w:pPr>
        <w:spacing w:after="120" w:line="360" w:lineRule="auto"/>
        <w:rPr>
          <w:rFonts w:ascii="Arial" w:hAnsi="Arial" w:cs="Arial"/>
        </w:rPr>
      </w:pPr>
    </w:p>
    <w:p w14:paraId="00F4FBA7" w14:textId="5BE487B9" w:rsidR="00864E7A" w:rsidRPr="00893F53" w:rsidRDefault="00864E7A" w:rsidP="00864E7A">
      <w:pPr>
        <w:spacing w:before="120" w:after="120"/>
        <w:outlineLvl w:val="0"/>
        <w:rPr>
          <w:rFonts w:ascii="Arial" w:hAnsi="Arial" w:cs="Arial"/>
          <w:b/>
          <w:sz w:val="22"/>
          <w:szCs w:val="22"/>
          <w:lang w:val="de-DE"/>
        </w:rPr>
      </w:pPr>
      <w:proofErr w:type="spellStart"/>
      <w:r w:rsidRPr="00893F53">
        <w:rPr>
          <w:rFonts w:ascii="Arial" w:hAnsi="Arial"/>
          <w:b/>
          <w:sz w:val="22"/>
          <w:lang w:val="de-DE"/>
        </w:rPr>
        <w:t>Copy</w:t>
      </w:r>
      <w:proofErr w:type="spellEnd"/>
      <w:r w:rsidRPr="00893F53">
        <w:rPr>
          <w:rFonts w:ascii="Arial" w:hAnsi="Arial"/>
          <w:b/>
          <w:sz w:val="22"/>
          <w:lang w:val="de-DE"/>
        </w:rPr>
        <w:t xml:space="preserve"> </w:t>
      </w:r>
      <w:proofErr w:type="spellStart"/>
      <w:r w:rsidRPr="00893F53">
        <w:rPr>
          <w:rFonts w:ascii="Arial" w:hAnsi="Arial"/>
          <w:b/>
          <w:sz w:val="22"/>
          <w:lang w:val="de-DE"/>
        </w:rPr>
        <w:t>requested</w:t>
      </w:r>
      <w:proofErr w:type="spellEnd"/>
      <w:r w:rsidRPr="00893F53">
        <w:rPr>
          <w:rFonts w:ascii="Arial" w:hAnsi="Arial"/>
          <w:b/>
          <w:sz w:val="22"/>
          <w:lang w:val="de-DE"/>
        </w:rPr>
        <w:t>:</w:t>
      </w:r>
    </w:p>
    <w:p w14:paraId="7594D065" w14:textId="10A99DA6" w:rsidR="001D4A44" w:rsidRPr="00AC750F" w:rsidRDefault="00864E7A" w:rsidP="00AC750F">
      <w:pPr>
        <w:tabs>
          <w:tab w:val="left" w:pos="2160"/>
        </w:tabs>
        <w:rPr>
          <w:rFonts w:ascii="Arial" w:hAnsi="Arial" w:cs="Arial"/>
          <w:b/>
          <w:bCs/>
          <w:sz w:val="22"/>
          <w:szCs w:val="22"/>
        </w:rPr>
      </w:pPr>
      <w:r w:rsidRPr="00893F53">
        <w:rPr>
          <w:rFonts w:ascii="Arial" w:hAnsi="Arial"/>
          <w:sz w:val="22"/>
          <w:lang w:val="de-DE"/>
        </w:rPr>
        <w:t xml:space="preserve">auchkomm Unternehmenskommunikation, F. Stephan Auch, Gleißbühlstr. </w:t>
      </w:r>
      <w:r>
        <w:rPr>
          <w:rFonts w:ascii="Arial" w:hAnsi="Arial"/>
          <w:sz w:val="22"/>
        </w:rPr>
        <w:t xml:space="preserve">16 </w:t>
      </w:r>
      <w:r w:rsidR="0065451B">
        <w:rPr>
          <w:rFonts w:ascii="Arial" w:hAnsi="Arial"/>
          <w:sz w:val="22"/>
        </w:rPr>
        <w:t>D-</w:t>
      </w:r>
      <w:r>
        <w:rPr>
          <w:rFonts w:ascii="Arial" w:hAnsi="Arial"/>
          <w:sz w:val="22"/>
        </w:rPr>
        <w:t xml:space="preserve">90402 </w:t>
      </w:r>
      <w:proofErr w:type="spellStart"/>
      <w:r>
        <w:rPr>
          <w:rFonts w:ascii="Arial" w:hAnsi="Arial"/>
          <w:sz w:val="22"/>
        </w:rPr>
        <w:t>Nürnberg</w:t>
      </w:r>
      <w:proofErr w:type="spellEnd"/>
      <w:r>
        <w:rPr>
          <w:rFonts w:ascii="Arial" w:hAnsi="Arial"/>
          <w:sz w:val="22"/>
        </w:rPr>
        <w:t xml:space="preserve">, Germany </w:t>
      </w:r>
      <w:hyperlink r:id="rId20">
        <w:r>
          <w:rPr>
            <w:rStyle w:val="Link"/>
            <w:rFonts w:ascii="Arial" w:hAnsi="Arial"/>
            <w:sz w:val="22"/>
          </w:rPr>
          <w:t>www.auchkomm.de</w:t>
        </w:r>
      </w:hyperlink>
      <w:r>
        <w:rPr>
          <w:rFonts w:ascii="Arial" w:hAnsi="Arial"/>
          <w:sz w:val="22"/>
        </w:rPr>
        <w:t xml:space="preserve"> .</w:t>
      </w:r>
    </w:p>
    <w:sectPr w:rsidR="001D4A44" w:rsidRPr="00AC750F" w:rsidSect="003E7415">
      <w:pgSz w:w="11906" w:h="16838"/>
      <w:pgMar w:top="946" w:right="991"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8002BA" w14:textId="77777777" w:rsidR="008C548B" w:rsidRDefault="008C548B">
      <w:r>
        <w:separator/>
      </w:r>
    </w:p>
  </w:endnote>
  <w:endnote w:type="continuationSeparator" w:id="0">
    <w:p w14:paraId="5D2D0642" w14:textId="77777777" w:rsidR="008C548B" w:rsidRDefault="008C5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EF984" w14:textId="77777777" w:rsidR="005D2154" w:rsidRDefault="005D2154">
    <w:pPr>
      <w:pStyle w:val="Fuzeile"/>
      <w:rPr>
        <w:rFonts w:ascii="Arial" w:hAnsi="Arial" w:cs="Arial"/>
        <w:sz w:val="20"/>
      </w:rPr>
    </w:pPr>
    <w:r>
      <w:rPr>
        <w:noProof/>
        <w:lang w:val="de-DE" w:eastAsia="de-DE" w:bidi="ar-SA"/>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2B4EF" w14:textId="77777777" w:rsidR="005D2154" w:rsidRDefault="005D2154">
    <w:pPr>
      <w:pStyle w:val="Fuzeile"/>
    </w:pPr>
    <w:r>
      <w:rPr>
        <w:noProof/>
        <w:lang w:val="de-DE" w:eastAsia="de-DE" w:bidi="ar-SA"/>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F9CDEF" w14:textId="77777777" w:rsidR="008C548B" w:rsidRDefault="008C548B">
      <w:r>
        <w:separator/>
      </w:r>
    </w:p>
  </w:footnote>
  <w:footnote w:type="continuationSeparator" w:id="0">
    <w:p w14:paraId="5026BDFA" w14:textId="77777777" w:rsidR="008C548B" w:rsidRDefault="008C54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6EF07" w14:textId="77777777" w:rsidR="005D2154" w:rsidRPr="00893F53" w:rsidRDefault="005D2154"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de-DE"/>
      </w:rPr>
    </w:pPr>
    <w:r w:rsidRPr="00893F53">
      <w:rPr>
        <w:rFonts w:ascii="Arial" w:hAnsi="Arial"/>
        <w:b/>
        <w:sz w:val="16"/>
        <w:lang w:val="de-DE"/>
      </w:rPr>
      <w:t>Hilma-Römheld GmbH, Postfach 12 20, 57260 Hilchenbach, Germany</w:t>
    </w:r>
    <w:r>
      <w:rPr>
        <w:noProof/>
        <w:lang w:val="de-DE" w:eastAsia="de-DE" w:bidi="ar-SA"/>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6" name="Bild 6"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72C52858" w:rsidR="005D2154" w:rsidRDefault="005D2154" w:rsidP="00961BE9">
    <w:pPr>
      <w:tabs>
        <w:tab w:val="left" w:pos="540"/>
        <w:tab w:val="left" w:pos="900"/>
        <w:tab w:val="left" w:pos="3780"/>
        <w:tab w:val="left" w:pos="4140"/>
        <w:tab w:val="right" w:pos="9072"/>
      </w:tabs>
      <w:spacing w:before="60" w:after="200"/>
      <w:ind w:right="-340"/>
      <w:rPr>
        <w:rFonts w:ascii="Arial" w:hAnsi="Arial"/>
      </w:rPr>
    </w:pPr>
    <w:r>
      <w:rPr>
        <w:noProof/>
        <w:lang w:val="de-DE" w:eastAsia="de-DE" w:bidi="ar-SA"/>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D1BB03A"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NReCxMC&#10;AAApBAAADgAAAAAAAAAAAAAAAAAuAgAAZHJzL2Uyb0RvYy54bWxQSwECLQAUAAYACAAAACEA7s9L&#10;RdkAAAAMAQAADwAAAAAAAAAAAAAAAABtBAAAZHJzL2Rvd25yZXYueG1sUEsFBgAAAAAEAAQA8wAA&#10;AHMFAAAAAA==&#10;">
              <w10:wrap type="tight" anchorx="page" anchory="page"/>
            </v:line>
          </w:pict>
        </mc:Fallback>
      </mc:AlternateContent>
    </w:r>
    <w:r>
      <w:rPr>
        <w:rFonts w:ascii="Arial" w:hAnsi="Arial"/>
        <w:sz w:val="16"/>
      </w:rPr>
      <w:t>Sheet</w:t>
    </w:r>
    <w: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5D65B9">
      <w:rPr>
        <w:rFonts w:ascii="Arial" w:hAnsi="Arial"/>
        <w:noProof/>
        <w:sz w:val="16"/>
        <w:szCs w:val="16"/>
      </w:rPr>
      <w:t>2</w:t>
    </w:r>
    <w:r w:rsidRPr="00536BFF">
      <w:rPr>
        <w:rFonts w:ascii="Arial" w:hAnsi="Arial"/>
        <w:sz w:val="16"/>
        <w:szCs w:val="16"/>
      </w:rPr>
      <w:fldChar w:fldCharType="end"/>
    </w:r>
    <w:r>
      <w:tab/>
    </w:r>
    <w:r>
      <w:rPr>
        <w:rFonts w:ascii="Arial" w:hAnsi="Arial"/>
        <w:sz w:val="16"/>
      </w:rPr>
      <w:t xml:space="preserve">for Press </w:t>
    </w:r>
    <w:r w:rsidR="0065451B">
      <w:rPr>
        <w:rFonts w:ascii="Arial" w:hAnsi="Arial"/>
        <w:sz w:val="16"/>
      </w:rPr>
      <w:t>Released</w:t>
    </w:r>
    <w:r>
      <w:rPr>
        <w:rFonts w:ascii="Arial" w:hAnsi="Arial"/>
        <w:sz w:val="16"/>
      </w:rPr>
      <w:t xml:space="preserve"> 5/2016 </w:t>
    </w:r>
    <w:proofErr w:type="spellStart"/>
    <w:r>
      <w:rPr>
        <w:rFonts w:ascii="Arial" w:hAnsi="Arial"/>
        <w:sz w:val="16"/>
      </w:rPr>
      <w:t>Flexline</w:t>
    </w:r>
    <w:proofErr w:type="spellEnd"/>
  </w:p>
  <w:p w14:paraId="15327E2E" w14:textId="77777777" w:rsidR="005D2154" w:rsidRPr="00536BFF" w:rsidRDefault="005D2154"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2DD27" w14:textId="77777777" w:rsidR="005D2154" w:rsidRDefault="005D2154" w:rsidP="00536BFF">
    <w:pPr>
      <w:pStyle w:val="Kopfzeile"/>
      <w:tabs>
        <w:tab w:val="clear" w:pos="4536"/>
        <w:tab w:val="clear" w:pos="9072"/>
        <w:tab w:val="left" w:pos="3750"/>
      </w:tabs>
    </w:pPr>
    <w:r>
      <w:rPr>
        <w:noProof/>
        <w:lang w:val="de-DE" w:eastAsia="de-DE" w:bidi="ar-SA"/>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8"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5D2154" w:rsidRDefault="005D2154" w:rsidP="00536BFF">
    <w:pPr>
      <w:pStyle w:val="Kopfzeile"/>
    </w:pPr>
  </w:p>
  <w:p w14:paraId="14319517" w14:textId="77777777" w:rsidR="005D2154" w:rsidRDefault="005D2154">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4">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131078" w:nlCheck="1" w:checkStyle="0"/>
  <w:activeWritingStyle w:appName="MSWord" w:lang="de-DE"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12D35"/>
    <w:rsid w:val="00012F2C"/>
    <w:rsid w:val="000178EF"/>
    <w:rsid w:val="00023A5C"/>
    <w:rsid w:val="00037A19"/>
    <w:rsid w:val="00040CB3"/>
    <w:rsid w:val="00040D14"/>
    <w:rsid w:val="0005067E"/>
    <w:rsid w:val="000508CC"/>
    <w:rsid w:val="000535B1"/>
    <w:rsid w:val="00056AA5"/>
    <w:rsid w:val="0006720C"/>
    <w:rsid w:val="000703AB"/>
    <w:rsid w:val="00070DC4"/>
    <w:rsid w:val="00085876"/>
    <w:rsid w:val="0009395C"/>
    <w:rsid w:val="0009400C"/>
    <w:rsid w:val="000951D4"/>
    <w:rsid w:val="00097B63"/>
    <w:rsid w:val="000A0C49"/>
    <w:rsid w:val="000A145B"/>
    <w:rsid w:val="000A212C"/>
    <w:rsid w:val="000A33E3"/>
    <w:rsid w:val="000A5AC6"/>
    <w:rsid w:val="000C37D0"/>
    <w:rsid w:val="000C5FDC"/>
    <w:rsid w:val="000C6D58"/>
    <w:rsid w:val="000E08E0"/>
    <w:rsid w:val="000E3316"/>
    <w:rsid w:val="000E4CFD"/>
    <w:rsid w:val="000E5D10"/>
    <w:rsid w:val="000E65A1"/>
    <w:rsid w:val="000F5992"/>
    <w:rsid w:val="00100745"/>
    <w:rsid w:val="00102B5B"/>
    <w:rsid w:val="00106BC7"/>
    <w:rsid w:val="00114E89"/>
    <w:rsid w:val="0012166B"/>
    <w:rsid w:val="001242FA"/>
    <w:rsid w:val="001272AC"/>
    <w:rsid w:val="00130E98"/>
    <w:rsid w:val="0013315C"/>
    <w:rsid w:val="001425D7"/>
    <w:rsid w:val="00143CF0"/>
    <w:rsid w:val="00147015"/>
    <w:rsid w:val="001520CD"/>
    <w:rsid w:val="001540DD"/>
    <w:rsid w:val="00163598"/>
    <w:rsid w:val="00170F60"/>
    <w:rsid w:val="00171A77"/>
    <w:rsid w:val="00175EAD"/>
    <w:rsid w:val="00180741"/>
    <w:rsid w:val="0018160C"/>
    <w:rsid w:val="00181CDB"/>
    <w:rsid w:val="001873B3"/>
    <w:rsid w:val="0019517E"/>
    <w:rsid w:val="00195366"/>
    <w:rsid w:val="001A2DF4"/>
    <w:rsid w:val="001A597E"/>
    <w:rsid w:val="001A6F86"/>
    <w:rsid w:val="001A7CDF"/>
    <w:rsid w:val="001B35C6"/>
    <w:rsid w:val="001B3F08"/>
    <w:rsid w:val="001B74F8"/>
    <w:rsid w:val="001C35CD"/>
    <w:rsid w:val="001C78D4"/>
    <w:rsid w:val="001D2B14"/>
    <w:rsid w:val="001D4A44"/>
    <w:rsid w:val="001D7F67"/>
    <w:rsid w:val="001E0861"/>
    <w:rsid w:val="001E09D0"/>
    <w:rsid w:val="001E288F"/>
    <w:rsid w:val="001E3D5F"/>
    <w:rsid w:val="001E6D40"/>
    <w:rsid w:val="001F3D6A"/>
    <w:rsid w:val="00201868"/>
    <w:rsid w:val="00204FB1"/>
    <w:rsid w:val="00214982"/>
    <w:rsid w:val="00214B54"/>
    <w:rsid w:val="00216AC8"/>
    <w:rsid w:val="002170A7"/>
    <w:rsid w:val="00223130"/>
    <w:rsid w:val="00226272"/>
    <w:rsid w:val="00231647"/>
    <w:rsid w:val="0023729D"/>
    <w:rsid w:val="00237BB7"/>
    <w:rsid w:val="00242567"/>
    <w:rsid w:val="002428CA"/>
    <w:rsid w:val="00242C4F"/>
    <w:rsid w:val="0024393D"/>
    <w:rsid w:val="002552B5"/>
    <w:rsid w:val="00260D5C"/>
    <w:rsid w:val="00266808"/>
    <w:rsid w:val="002673B3"/>
    <w:rsid w:val="00276995"/>
    <w:rsid w:val="00277B58"/>
    <w:rsid w:val="00280900"/>
    <w:rsid w:val="00281252"/>
    <w:rsid w:val="002823C7"/>
    <w:rsid w:val="002868E1"/>
    <w:rsid w:val="00291872"/>
    <w:rsid w:val="002923E8"/>
    <w:rsid w:val="002A0032"/>
    <w:rsid w:val="002A00F8"/>
    <w:rsid w:val="002A3B30"/>
    <w:rsid w:val="002A669A"/>
    <w:rsid w:val="002B04B4"/>
    <w:rsid w:val="002B207C"/>
    <w:rsid w:val="002B3888"/>
    <w:rsid w:val="002C67AF"/>
    <w:rsid w:val="002D0865"/>
    <w:rsid w:val="002D537C"/>
    <w:rsid w:val="002D5E79"/>
    <w:rsid w:val="002D78DF"/>
    <w:rsid w:val="002E18EE"/>
    <w:rsid w:val="002E27A7"/>
    <w:rsid w:val="00302C36"/>
    <w:rsid w:val="00305781"/>
    <w:rsid w:val="003072D1"/>
    <w:rsid w:val="00310017"/>
    <w:rsid w:val="00310A0A"/>
    <w:rsid w:val="00313D19"/>
    <w:rsid w:val="0031476E"/>
    <w:rsid w:val="003147DA"/>
    <w:rsid w:val="00314979"/>
    <w:rsid w:val="00314EE8"/>
    <w:rsid w:val="0032364B"/>
    <w:rsid w:val="00333D5D"/>
    <w:rsid w:val="00344383"/>
    <w:rsid w:val="003477BB"/>
    <w:rsid w:val="00351500"/>
    <w:rsid w:val="003517D1"/>
    <w:rsid w:val="003576BF"/>
    <w:rsid w:val="003658DB"/>
    <w:rsid w:val="00372843"/>
    <w:rsid w:val="003772E3"/>
    <w:rsid w:val="003804EE"/>
    <w:rsid w:val="003832B6"/>
    <w:rsid w:val="0038350D"/>
    <w:rsid w:val="0038421F"/>
    <w:rsid w:val="00386931"/>
    <w:rsid w:val="00387C1D"/>
    <w:rsid w:val="003923A4"/>
    <w:rsid w:val="00392D50"/>
    <w:rsid w:val="00394993"/>
    <w:rsid w:val="003A1193"/>
    <w:rsid w:val="003A1B1F"/>
    <w:rsid w:val="003B1660"/>
    <w:rsid w:val="003B2BCD"/>
    <w:rsid w:val="003B7016"/>
    <w:rsid w:val="003C02A8"/>
    <w:rsid w:val="003C2DBA"/>
    <w:rsid w:val="003C5AD0"/>
    <w:rsid w:val="003D08BC"/>
    <w:rsid w:val="003D2C12"/>
    <w:rsid w:val="003E1C59"/>
    <w:rsid w:val="003E4447"/>
    <w:rsid w:val="003E45E6"/>
    <w:rsid w:val="003E7415"/>
    <w:rsid w:val="003F0EC6"/>
    <w:rsid w:val="003F5AE9"/>
    <w:rsid w:val="003F5BF3"/>
    <w:rsid w:val="004007EE"/>
    <w:rsid w:val="00400F4C"/>
    <w:rsid w:val="0040341C"/>
    <w:rsid w:val="00404B58"/>
    <w:rsid w:val="00404B9D"/>
    <w:rsid w:val="00405CD7"/>
    <w:rsid w:val="00413D00"/>
    <w:rsid w:val="00420C42"/>
    <w:rsid w:val="00421C9D"/>
    <w:rsid w:val="00426446"/>
    <w:rsid w:val="004268A4"/>
    <w:rsid w:val="004268B7"/>
    <w:rsid w:val="00427FEF"/>
    <w:rsid w:val="004327E7"/>
    <w:rsid w:val="00432E5D"/>
    <w:rsid w:val="00433C7F"/>
    <w:rsid w:val="00436C7C"/>
    <w:rsid w:val="00457F83"/>
    <w:rsid w:val="00461402"/>
    <w:rsid w:val="00474565"/>
    <w:rsid w:val="0047510A"/>
    <w:rsid w:val="00477C0A"/>
    <w:rsid w:val="00485749"/>
    <w:rsid w:val="00491EE6"/>
    <w:rsid w:val="004A27C8"/>
    <w:rsid w:val="004B3934"/>
    <w:rsid w:val="004B56A1"/>
    <w:rsid w:val="004D7072"/>
    <w:rsid w:val="004D7DE0"/>
    <w:rsid w:val="004E30AE"/>
    <w:rsid w:val="004E57DE"/>
    <w:rsid w:val="004F0E8C"/>
    <w:rsid w:val="004F3A78"/>
    <w:rsid w:val="00500242"/>
    <w:rsid w:val="00507F8C"/>
    <w:rsid w:val="0051233E"/>
    <w:rsid w:val="00536BFF"/>
    <w:rsid w:val="00537102"/>
    <w:rsid w:val="00541B4E"/>
    <w:rsid w:val="00546618"/>
    <w:rsid w:val="00550091"/>
    <w:rsid w:val="00555213"/>
    <w:rsid w:val="005604D8"/>
    <w:rsid w:val="00563A5C"/>
    <w:rsid w:val="005749F0"/>
    <w:rsid w:val="00574BC3"/>
    <w:rsid w:val="0057651E"/>
    <w:rsid w:val="005910FD"/>
    <w:rsid w:val="0059303C"/>
    <w:rsid w:val="00594432"/>
    <w:rsid w:val="0059588F"/>
    <w:rsid w:val="005A2604"/>
    <w:rsid w:val="005A6390"/>
    <w:rsid w:val="005B3835"/>
    <w:rsid w:val="005B53D0"/>
    <w:rsid w:val="005B5913"/>
    <w:rsid w:val="005C47F8"/>
    <w:rsid w:val="005D19E3"/>
    <w:rsid w:val="005D1D7B"/>
    <w:rsid w:val="005D2154"/>
    <w:rsid w:val="005D35BF"/>
    <w:rsid w:val="005D594B"/>
    <w:rsid w:val="005D65B9"/>
    <w:rsid w:val="005D68EC"/>
    <w:rsid w:val="005E11F1"/>
    <w:rsid w:val="005E1435"/>
    <w:rsid w:val="005E396D"/>
    <w:rsid w:val="005E4874"/>
    <w:rsid w:val="005E67EA"/>
    <w:rsid w:val="005F0154"/>
    <w:rsid w:val="005F239A"/>
    <w:rsid w:val="005F28FA"/>
    <w:rsid w:val="005F3AD3"/>
    <w:rsid w:val="00601435"/>
    <w:rsid w:val="00601538"/>
    <w:rsid w:val="006062FC"/>
    <w:rsid w:val="00607C12"/>
    <w:rsid w:val="00607D76"/>
    <w:rsid w:val="00610DCA"/>
    <w:rsid w:val="00614D1C"/>
    <w:rsid w:val="00623C09"/>
    <w:rsid w:val="00623E28"/>
    <w:rsid w:val="00626982"/>
    <w:rsid w:val="00627E1E"/>
    <w:rsid w:val="00634805"/>
    <w:rsid w:val="006452E8"/>
    <w:rsid w:val="0065451B"/>
    <w:rsid w:val="00657990"/>
    <w:rsid w:val="00657E41"/>
    <w:rsid w:val="00660293"/>
    <w:rsid w:val="00660DE8"/>
    <w:rsid w:val="00663550"/>
    <w:rsid w:val="00672FD1"/>
    <w:rsid w:val="00672FF8"/>
    <w:rsid w:val="00674160"/>
    <w:rsid w:val="00677D34"/>
    <w:rsid w:val="00680827"/>
    <w:rsid w:val="006823EB"/>
    <w:rsid w:val="00691089"/>
    <w:rsid w:val="00695464"/>
    <w:rsid w:val="006954FA"/>
    <w:rsid w:val="006B35B5"/>
    <w:rsid w:val="006B6DD5"/>
    <w:rsid w:val="006B7473"/>
    <w:rsid w:val="006C12BB"/>
    <w:rsid w:val="006C34DB"/>
    <w:rsid w:val="006D340E"/>
    <w:rsid w:val="006D3A8B"/>
    <w:rsid w:val="006E074C"/>
    <w:rsid w:val="006E1A67"/>
    <w:rsid w:val="006E2EB5"/>
    <w:rsid w:val="006E4868"/>
    <w:rsid w:val="0070573C"/>
    <w:rsid w:val="007101B9"/>
    <w:rsid w:val="00722879"/>
    <w:rsid w:val="00724B48"/>
    <w:rsid w:val="007265AF"/>
    <w:rsid w:val="00732574"/>
    <w:rsid w:val="00733980"/>
    <w:rsid w:val="00735D26"/>
    <w:rsid w:val="00740EC8"/>
    <w:rsid w:val="007412D9"/>
    <w:rsid w:val="007415EC"/>
    <w:rsid w:val="00743B3E"/>
    <w:rsid w:val="00747D1C"/>
    <w:rsid w:val="007664EA"/>
    <w:rsid w:val="00780486"/>
    <w:rsid w:val="00785BB7"/>
    <w:rsid w:val="007934E0"/>
    <w:rsid w:val="00794710"/>
    <w:rsid w:val="007A1578"/>
    <w:rsid w:val="007C5327"/>
    <w:rsid w:val="007C6EC9"/>
    <w:rsid w:val="007D462A"/>
    <w:rsid w:val="007D603A"/>
    <w:rsid w:val="007F43C7"/>
    <w:rsid w:val="00801769"/>
    <w:rsid w:val="008045C6"/>
    <w:rsid w:val="00806154"/>
    <w:rsid w:val="00806CF4"/>
    <w:rsid w:val="008107AF"/>
    <w:rsid w:val="00812988"/>
    <w:rsid w:val="008142EB"/>
    <w:rsid w:val="008157BF"/>
    <w:rsid w:val="00817CA5"/>
    <w:rsid w:val="0082498F"/>
    <w:rsid w:val="00833C44"/>
    <w:rsid w:val="00833F86"/>
    <w:rsid w:val="008350B4"/>
    <w:rsid w:val="00842039"/>
    <w:rsid w:val="00842A36"/>
    <w:rsid w:val="008442E8"/>
    <w:rsid w:val="00845A9F"/>
    <w:rsid w:val="0085017D"/>
    <w:rsid w:val="00853DE7"/>
    <w:rsid w:val="008567C5"/>
    <w:rsid w:val="00864E7A"/>
    <w:rsid w:val="008653FE"/>
    <w:rsid w:val="00867677"/>
    <w:rsid w:val="008679A5"/>
    <w:rsid w:val="008715A1"/>
    <w:rsid w:val="008739C9"/>
    <w:rsid w:val="00880945"/>
    <w:rsid w:val="00885AFD"/>
    <w:rsid w:val="00890CC9"/>
    <w:rsid w:val="00893F53"/>
    <w:rsid w:val="008B476A"/>
    <w:rsid w:val="008C548B"/>
    <w:rsid w:val="008C618B"/>
    <w:rsid w:val="008E06B9"/>
    <w:rsid w:val="008E176E"/>
    <w:rsid w:val="008E1F02"/>
    <w:rsid w:val="008E5DA5"/>
    <w:rsid w:val="008E65A0"/>
    <w:rsid w:val="008F26B2"/>
    <w:rsid w:val="008F5CE9"/>
    <w:rsid w:val="00900D20"/>
    <w:rsid w:val="009120E9"/>
    <w:rsid w:val="00913969"/>
    <w:rsid w:val="009325D0"/>
    <w:rsid w:val="009359A7"/>
    <w:rsid w:val="00941E87"/>
    <w:rsid w:val="00944853"/>
    <w:rsid w:val="00954DE6"/>
    <w:rsid w:val="0096158E"/>
    <w:rsid w:val="00961BE9"/>
    <w:rsid w:val="009632E2"/>
    <w:rsid w:val="00965291"/>
    <w:rsid w:val="00965C48"/>
    <w:rsid w:val="00971EA3"/>
    <w:rsid w:val="00975918"/>
    <w:rsid w:val="00977535"/>
    <w:rsid w:val="009811FA"/>
    <w:rsid w:val="00981675"/>
    <w:rsid w:val="00982643"/>
    <w:rsid w:val="0098778C"/>
    <w:rsid w:val="00991A6C"/>
    <w:rsid w:val="00993E57"/>
    <w:rsid w:val="00994E67"/>
    <w:rsid w:val="009B0D3B"/>
    <w:rsid w:val="009B3A3D"/>
    <w:rsid w:val="009B5CC0"/>
    <w:rsid w:val="009C3C9A"/>
    <w:rsid w:val="009C4100"/>
    <w:rsid w:val="009D150A"/>
    <w:rsid w:val="009D3499"/>
    <w:rsid w:val="009E0CF7"/>
    <w:rsid w:val="009E2254"/>
    <w:rsid w:val="009E7774"/>
    <w:rsid w:val="009F00AC"/>
    <w:rsid w:val="009F1264"/>
    <w:rsid w:val="00A01FBB"/>
    <w:rsid w:val="00A0470E"/>
    <w:rsid w:val="00A05E38"/>
    <w:rsid w:val="00A14C90"/>
    <w:rsid w:val="00A22BC1"/>
    <w:rsid w:val="00A26A4D"/>
    <w:rsid w:val="00A26C90"/>
    <w:rsid w:val="00A30C32"/>
    <w:rsid w:val="00A357A3"/>
    <w:rsid w:val="00A42431"/>
    <w:rsid w:val="00A4428B"/>
    <w:rsid w:val="00A4675F"/>
    <w:rsid w:val="00A528CA"/>
    <w:rsid w:val="00A52B34"/>
    <w:rsid w:val="00A538F8"/>
    <w:rsid w:val="00A54766"/>
    <w:rsid w:val="00A5546A"/>
    <w:rsid w:val="00A66FBB"/>
    <w:rsid w:val="00A761DB"/>
    <w:rsid w:val="00A83530"/>
    <w:rsid w:val="00A91C98"/>
    <w:rsid w:val="00A92343"/>
    <w:rsid w:val="00A92AAA"/>
    <w:rsid w:val="00AA2C7D"/>
    <w:rsid w:val="00AA45E3"/>
    <w:rsid w:val="00AB3A00"/>
    <w:rsid w:val="00AB7736"/>
    <w:rsid w:val="00AC3E55"/>
    <w:rsid w:val="00AC4536"/>
    <w:rsid w:val="00AC4C94"/>
    <w:rsid w:val="00AC4D15"/>
    <w:rsid w:val="00AC750F"/>
    <w:rsid w:val="00AD5B47"/>
    <w:rsid w:val="00AE1A40"/>
    <w:rsid w:val="00AE1BB4"/>
    <w:rsid w:val="00AF120F"/>
    <w:rsid w:val="00AF37D6"/>
    <w:rsid w:val="00B07852"/>
    <w:rsid w:val="00B14F28"/>
    <w:rsid w:val="00B1645A"/>
    <w:rsid w:val="00B2781D"/>
    <w:rsid w:val="00B2796D"/>
    <w:rsid w:val="00B30161"/>
    <w:rsid w:val="00B359DD"/>
    <w:rsid w:val="00B401B2"/>
    <w:rsid w:val="00B439A0"/>
    <w:rsid w:val="00B4736B"/>
    <w:rsid w:val="00B52FA6"/>
    <w:rsid w:val="00B531EE"/>
    <w:rsid w:val="00B558A4"/>
    <w:rsid w:val="00B574D8"/>
    <w:rsid w:val="00B6420F"/>
    <w:rsid w:val="00B66270"/>
    <w:rsid w:val="00B676D2"/>
    <w:rsid w:val="00B8010F"/>
    <w:rsid w:val="00B802AA"/>
    <w:rsid w:val="00B851F2"/>
    <w:rsid w:val="00B856F8"/>
    <w:rsid w:val="00B86070"/>
    <w:rsid w:val="00B920D9"/>
    <w:rsid w:val="00B96B0D"/>
    <w:rsid w:val="00B976B7"/>
    <w:rsid w:val="00BB4849"/>
    <w:rsid w:val="00BB4E4F"/>
    <w:rsid w:val="00BB4E79"/>
    <w:rsid w:val="00BC1EE7"/>
    <w:rsid w:val="00BC2801"/>
    <w:rsid w:val="00BD0413"/>
    <w:rsid w:val="00BD2E73"/>
    <w:rsid w:val="00BD56E7"/>
    <w:rsid w:val="00BD74F6"/>
    <w:rsid w:val="00BE36AC"/>
    <w:rsid w:val="00BE5B47"/>
    <w:rsid w:val="00BF0A2A"/>
    <w:rsid w:val="00BF272E"/>
    <w:rsid w:val="00BF4391"/>
    <w:rsid w:val="00BF730C"/>
    <w:rsid w:val="00C01A5B"/>
    <w:rsid w:val="00C06EAF"/>
    <w:rsid w:val="00C148EF"/>
    <w:rsid w:val="00C14D0D"/>
    <w:rsid w:val="00C15C79"/>
    <w:rsid w:val="00C20E6E"/>
    <w:rsid w:val="00C32735"/>
    <w:rsid w:val="00C43D0C"/>
    <w:rsid w:val="00C476D7"/>
    <w:rsid w:val="00C55E34"/>
    <w:rsid w:val="00C60F50"/>
    <w:rsid w:val="00C64D01"/>
    <w:rsid w:val="00C66F9A"/>
    <w:rsid w:val="00C73901"/>
    <w:rsid w:val="00C81455"/>
    <w:rsid w:val="00C81F3E"/>
    <w:rsid w:val="00CA124C"/>
    <w:rsid w:val="00CA2155"/>
    <w:rsid w:val="00CA46EA"/>
    <w:rsid w:val="00CA4F1C"/>
    <w:rsid w:val="00CA7E94"/>
    <w:rsid w:val="00CB0BE1"/>
    <w:rsid w:val="00CB2B9A"/>
    <w:rsid w:val="00CB3C23"/>
    <w:rsid w:val="00CB4AFD"/>
    <w:rsid w:val="00CB7A67"/>
    <w:rsid w:val="00CC06EC"/>
    <w:rsid w:val="00CD243F"/>
    <w:rsid w:val="00CD5440"/>
    <w:rsid w:val="00CD7380"/>
    <w:rsid w:val="00CE17C7"/>
    <w:rsid w:val="00CE31E7"/>
    <w:rsid w:val="00CE4BE3"/>
    <w:rsid w:val="00CE4C24"/>
    <w:rsid w:val="00CE6225"/>
    <w:rsid w:val="00CF53D4"/>
    <w:rsid w:val="00CF7F44"/>
    <w:rsid w:val="00D11831"/>
    <w:rsid w:val="00D12679"/>
    <w:rsid w:val="00D237FE"/>
    <w:rsid w:val="00D260A4"/>
    <w:rsid w:val="00D3092D"/>
    <w:rsid w:val="00D41687"/>
    <w:rsid w:val="00D43041"/>
    <w:rsid w:val="00D448ED"/>
    <w:rsid w:val="00D51D00"/>
    <w:rsid w:val="00D612AB"/>
    <w:rsid w:val="00D62327"/>
    <w:rsid w:val="00D62ED0"/>
    <w:rsid w:val="00D63B36"/>
    <w:rsid w:val="00D67B4B"/>
    <w:rsid w:val="00D713AF"/>
    <w:rsid w:val="00D73252"/>
    <w:rsid w:val="00D75E48"/>
    <w:rsid w:val="00D85A93"/>
    <w:rsid w:val="00D85B0A"/>
    <w:rsid w:val="00D90055"/>
    <w:rsid w:val="00DA0AA9"/>
    <w:rsid w:val="00DA3C4D"/>
    <w:rsid w:val="00DA4D3E"/>
    <w:rsid w:val="00DB306B"/>
    <w:rsid w:val="00DB3455"/>
    <w:rsid w:val="00DB4848"/>
    <w:rsid w:val="00DB653B"/>
    <w:rsid w:val="00DC0F17"/>
    <w:rsid w:val="00DC1929"/>
    <w:rsid w:val="00DC259B"/>
    <w:rsid w:val="00DC3A07"/>
    <w:rsid w:val="00DD05B1"/>
    <w:rsid w:val="00DD10CB"/>
    <w:rsid w:val="00DD22DA"/>
    <w:rsid w:val="00DD397D"/>
    <w:rsid w:val="00DD3DA7"/>
    <w:rsid w:val="00DD64D5"/>
    <w:rsid w:val="00DD79DC"/>
    <w:rsid w:val="00DF00A9"/>
    <w:rsid w:val="00DF5E35"/>
    <w:rsid w:val="00DF7261"/>
    <w:rsid w:val="00E0044D"/>
    <w:rsid w:val="00E03B47"/>
    <w:rsid w:val="00E07B7D"/>
    <w:rsid w:val="00E13785"/>
    <w:rsid w:val="00E1650B"/>
    <w:rsid w:val="00E16B7E"/>
    <w:rsid w:val="00E32D3C"/>
    <w:rsid w:val="00E3631B"/>
    <w:rsid w:val="00E43B52"/>
    <w:rsid w:val="00E456C0"/>
    <w:rsid w:val="00E63830"/>
    <w:rsid w:val="00E7087B"/>
    <w:rsid w:val="00E74B11"/>
    <w:rsid w:val="00E77D82"/>
    <w:rsid w:val="00E84141"/>
    <w:rsid w:val="00E85BFB"/>
    <w:rsid w:val="00E862B2"/>
    <w:rsid w:val="00E9252A"/>
    <w:rsid w:val="00E93867"/>
    <w:rsid w:val="00E94600"/>
    <w:rsid w:val="00EA1F01"/>
    <w:rsid w:val="00EA35C5"/>
    <w:rsid w:val="00EA62B1"/>
    <w:rsid w:val="00EA7553"/>
    <w:rsid w:val="00EB26CD"/>
    <w:rsid w:val="00EB79EB"/>
    <w:rsid w:val="00EC0793"/>
    <w:rsid w:val="00EC0C9D"/>
    <w:rsid w:val="00EC1CD2"/>
    <w:rsid w:val="00EC5AA4"/>
    <w:rsid w:val="00ED478A"/>
    <w:rsid w:val="00ED74C8"/>
    <w:rsid w:val="00ED7DC0"/>
    <w:rsid w:val="00EE27BF"/>
    <w:rsid w:val="00EF0748"/>
    <w:rsid w:val="00EF2BF4"/>
    <w:rsid w:val="00EF4476"/>
    <w:rsid w:val="00EF59CB"/>
    <w:rsid w:val="00F02E02"/>
    <w:rsid w:val="00F03CA9"/>
    <w:rsid w:val="00F24293"/>
    <w:rsid w:val="00F259E8"/>
    <w:rsid w:val="00F354BC"/>
    <w:rsid w:val="00F40983"/>
    <w:rsid w:val="00F410FA"/>
    <w:rsid w:val="00F5183A"/>
    <w:rsid w:val="00F52760"/>
    <w:rsid w:val="00F5545C"/>
    <w:rsid w:val="00F55971"/>
    <w:rsid w:val="00F61670"/>
    <w:rsid w:val="00F647D0"/>
    <w:rsid w:val="00F749DC"/>
    <w:rsid w:val="00F7519D"/>
    <w:rsid w:val="00F75BBC"/>
    <w:rsid w:val="00F83F4A"/>
    <w:rsid w:val="00F90E00"/>
    <w:rsid w:val="00F91C33"/>
    <w:rsid w:val="00F9333F"/>
    <w:rsid w:val="00F96D76"/>
    <w:rsid w:val="00FA18F6"/>
    <w:rsid w:val="00FA3606"/>
    <w:rsid w:val="00FA3885"/>
    <w:rsid w:val="00FA3D20"/>
    <w:rsid w:val="00FA55AE"/>
    <w:rsid w:val="00FB532C"/>
    <w:rsid w:val="00FB6D0A"/>
    <w:rsid w:val="00FB71D5"/>
    <w:rsid w:val="00FC0234"/>
    <w:rsid w:val="00FD21A4"/>
    <w:rsid w:val="00FD6446"/>
    <w:rsid w:val="00FE0D45"/>
    <w:rsid w:val="00FE0DC4"/>
    <w:rsid w:val="00FE594C"/>
    <w:rsid w:val="00FF1CD9"/>
    <w:rsid w:val="00FF2B29"/>
    <w:rsid w:val="00FF786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AA08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169973">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a.reich@hilma.de" TargetMode="External"/><Relationship Id="rId20" Type="http://schemas.openxmlformats.org/officeDocument/2006/relationships/hyperlink" Target="http://www.auchkomm.de/"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mailto:fsa@auchkomm.de" TargetMode="External"/><Relationship Id="rId11" Type="http://schemas.openxmlformats.org/officeDocument/2006/relationships/hyperlink" Target="mailto:info@hilma.de" TargetMode="External"/><Relationship Id="rId12" Type="http://schemas.openxmlformats.org/officeDocument/2006/relationships/hyperlink" Target="http://www.roemheld-gruppe.de/" TargetMode="External"/><Relationship Id="rId13" Type="http://schemas.openxmlformats.org/officeDocument/2006/relationships/hyperlink" Target="http://www.roemheld-gruppe.de/app"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footer" Target="footer2.xml"/><Relationship Id="rId18" Type="http://schemas.openxmlformats.org/officeDocument/2006/relationships/image" Target="media/image3.jpeg"/><Relationship Id="rId19" Type="http://schemas.openxmlformats.org/officeDocument/2006/relationships/hyperlink" Target="http://www.auchkomm.com/aktuellepressetext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4A648-ECC3-AD4C-B192-64D12692D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1066</Words>
  <Characters>6717</Characters>
  <Application>Microsoft Macintosh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7768</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2016-04-14T09:21:00Z</cp:lastPrinted>
  <dcterms:created xsi:type="dcterms:W3CDTF">2016-06-20T13:19:00Z</dcterms:created>
  <dcterms:modified xsi:type="dcterms:W3CDTF">2016-06-20T13:19:00Z</dcterms:modified>
</cp:coreProperties>
</file>