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E9602B" w14:textId="663E2E40" w:rsidR="007A383F" w:rsidRPr="00292308" w:rsidRDefault="004F43CC" w:rsidP="00D02DD4">
      <w:pPr>
        <w:pBdr>
          <w:top w:val="none" w:sz="0" w:space="0" w:color="auto"/>
          <w:left w:val="none" w:sz="0" w:space="0" w:color="auto"/>
          <w:bottom w:val="none" w:sz="0" w:space="0" w:color="auto"/>
          <w:right w:val="none" w:sz="0" w:space="0" w:color="auto"/>
        </w:pBdr>
        <w:rPr>
          <w:b/>
          <w:bCs/>
          <w:color w:val="auto"/>
        </w:rPr>
      </w:pPr>
      <w:r w:rsidRPr="00292308">
        <w:rPr>
          <w:b/>
          <w:bCs/>
          <w:color w:val="auto"/>
        </w:rPr>
        <w:t>PRESSEMITTEILUNG</w:t>
      </w:r>
    </w:p>
    <w:p w14:paraId="247F7817" w14:textId="4D677CDF" w:rsidR="00CC5F7A" w:rsidRPr="00292308" w:rsidRDefault="00E565CC" w:rsidP="00D02DD4">
      <w:pPr>
        <w:pStyle w:val="Listenabsatz"/>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b/>
          <w:bCs/>
          <w:color w:val="auto"/>
        </w:rPr>
      </w:pPr>
      <w:r w:rsidRPr="00292308">
        <w:rPr>
          <w:b/>
          <w:bCs/>
          <w:color w:val="auto"/>
        </w:rPr>
        <w:t>WEILER und KUNZMANN</w:t>
      </w:r>
      <w:r w:rsidR="003977EA" w:rsidRPr="00292308">
        <w:rPr>
          <w:b/>
          <w:bCs/>
          <w:color w:val="auto"/>
        </w:rPr>
        <w:t xml:space="preserve"> auf der Metav</w:t>
      </w:r>
      <w:r w:rsidRPr="00292308">
        <w:rPr>
          <w:b/>
          <w:bCs/>
          <w:color w:val="auto"/>
        </w:rPr>
        <w:t xml:space="preserve">: </w:t>
      </w:r>
      <w:r w:rsidR="00006F61" w:rsidRPr="00292308">
        <w:rPr>
          <w:b/>
          <w:bCs/>
          <w:color w:val="auto"/>
        </w:rPr>
        <w:t>Präzises Zerspanen für die Ausbildung und</w:t>
      </w:r>
      <w:r w:rsidR="006D4742" w:rsidRPr="00292308">
        <w:rPr>
          <w:b/>
          <w:bCs/>
          <w:color w:val="auto"/>
        </w:rPr>
        <w:t xml:space="preserve"> </w:t>
      </w:r>
      <w:r w:rsidR="00006F61" w:rsidRPr="00292308">
        <w:rPr>
          <w:b/>
          <w:bCs/>
          <w:color w:val="auto"/>
        </w:rPr>
        <w:t>S</w:t>
      </w:r>
      <w:r w:rsidR="003977EA" w:rsidRPr="00292308">
        <w:rPr>
          <w:b/>
          <w:bCs/>
          <w:color w:val="auto"/>
        </w:rPr>
        <w:t>erienfertigung</w:t>
      </w:r>
    </w:p>
    <w:p w14:paraId="334C49DE" w14:textId="3262B762" w:rsidR="00D737E9" w:rsidRPr="00D02DD4" w:rsidRDefault="003977EA" w:rsidP="00D02DD4">
      <w:pPr>
        <w:pStyle w:val="Listenabsatz"/>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b/>
          <w:bCs/>
          <w:color w:val="auto"/>
        </w:rPr>
      </w:pPr>
      <w:r w:rsidRPr="00D02DD4">
        <w:rPr>
          <w:b/>
          <w:bCs/>
          <w:color w:val="auto"/>
        </w:rPr>
        <w:t xml:space="preserve">Flexibilität und einfache Bedienung im Fokus </w:t>
      </w:r>
    </w:p>
    <w:p w14:paraId="7CABAE23" w14:textId="0A85015C" w:rsidR="00885AAE" w:rsidRPr="00D02DD4" w:rsidRDefault="001F06F3" w:rsidP="00D02DD4">
      <w:pPr>
        <w:pStyle w:val="Listenabsatz"/>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b/>
          <w:bCs/>
          <w:color w:val="auto"/>
        </w:rPr>
      </w:pPr>
      <w:r w:rsidRPr="00D02DD4">
        <w:rPr>
          <w:b/>
          <w:bCs/>
          <w:color w:val="auto"/>
        </w:rPr>
        <w:t>KUNZMANN zeigt neues Vertikal-Bearbeitungszentrum BA 1100</w:t>
      </w:r>
    </w:p>
    <w:p w14:paraId="521480B2" w14:textId="77777777" w:rsidR="00D02DD4" w:rsidRDefault="00D02DD4" w:rsidP="00173186">
      <w:pPr>
        <w:rPr>
          <w:i/>
          <w:iCs/>
          <w:color w:val="auto"/>
        </w:rPr>
      </w:pPr>
    </w:p>
    <w:p w14:paraId="3CD906F8" w14:textId="4273085C" w:rsidR="00173186" w:rsidRPr="00292308" w:rsidRDefault="00E565CC" w:rsidP="00173186">
      <w:pPr>
        <w:rPr>
          <w:iCs/>
          <w:color w:val="auto"/>
        </w:rPr>
      </w:pPr>
      <w:r w:rsidRPr="00292308">
        <w:rPr>
          <w:i/>
          <w:iCs/>
          <w:color w:val="auto"/>
        </w:rPr>
        <w:t xml:space="preserve">Emskirchen und </w:t>
      </w:r>
      <w:proofErr w:type="spellStart"/>
      <w:r w:rsidRPr="00292308">
        <w:rPr>
          <w:i/>
          <w:iCs/>
          <w:color w:val="auto"/>
        </w:rPr>
        <w:t>Remchingen-Nöttingen</w:t>
      </w:r>
      <w:proofErr w:type="spellEnd"/>
      <w:r w:rsidRPr="00292308">
        <w:rPr>
          <w:i/>
          <w:iCs/>
          <w:color w:val="auto"/>
        </w:rPr>
        <w:t xml:space="preserve">, </w:t>
      </w:r>
      <w:r w:rsidR="00A700B2" w:rsidRPr="00292308">
        <w:rPr>
          <w:i/>
          <w:iCs/>
          <w:color w:val="auto"/>
        </w:rPr>
        <w:t xml:space="preserve">den </w:t>
      </w:r>
      <w:r w:rsidR="008D4322">
        <w:rPr>
          <w:i/>
          <w:iCs/>
          <w:color w:val="auto"/>
        </w:rPr>
        <w:t>23</w:t>
      </w:r>
      <w:r w:rsidR="00310A9F" w:rsidRPr="00292308">
        <w:rPr>
          <w:i/>
          <w:iCs/>
          <w:color w:val="auto"/>
        </w:rPr>
        <w:t>.</w:t>
      </w:r>
      <w:r w:rsidR="00A700B2" w:rsidRPr="00292308">
        <w:rPr>
          <w:i/>
          <w:iCs/>
          <w:color w:val="auto"/>
        </w:rPr>
        <w:t xml:space="preserve"> </w:t>
      </w:r>
      <w:r w:rsidR="00267451" w:rsidRPr="00292308">
        <w:rPr>
          <w:i/>
          <w:iCs/>
          <w:color w:val="auto"/>
        </w:rPr>
        <w:t>Januar</w:t>
      </w:r>
      <w:r w:rsidR="00A700B2" w:rsidRPr="00292308">
        <w:rPr>
          <w:i/>
          <w:iCs/>
          <w:color w:val="auto"/>
        </w:rPr>
        <w:t xml:space="preserve"> 201</w:t>
      </w:r>
      <w:r w:rsidR="003977EA" w:rsidRPr="00292308">
        <w:rPr>
          <w:i/>
          <w:iCs/>
          <w:color w:val="auto"/>
        </w:rPr>
        <w:t>8</w:t>
      </w:r>
      <w:r w:rsidR="00A700B2" w:rsidRPr="00292308">
        <w:rPr>
          <w:i/>
          <w:color w:val="auto"/>
        </w:rPr>
        <w:t>.</w:t>
      </w:r>
      <w:r w:rsidR="006D4742" w:rsidRPr="00292308">
        <w:rPr>
          <w:color w:val="auto"/>
        </w:rPr>
        <w:t xml:space="preserve"> Präzise </w:t>
      </w:r>
      <w:r w:rsidR="001C43AC" w:rsidRPr="00292308">
        <w:rPr>
          <w:color w:val="auto"/>
        </w:rPr>
        <w:t>und</w:t>
      </w:r>
      <w:r w:rsidR="00A323A5" w:rsidRPr="00292308">
        <w:rPr>
          <w:color w:val="auto"/>
        </w:rPr>
        <w:t xml:space="preserve"> vielseitig einsetzbare </w:t>
      </w:r>
      <w:r w:rsidR="001C43AC" w:rsidRPr="00292308">
        <w:rPr>
          <w:color w:val="auto"/>
        </w:rPr>
        <w:t>Werkzeug</w:t>
      </w:r>
      <w:r w:rsidR="006D4742" w:rsidRPr="00292308">
        <w:rPr>
          <w:color w:val="auto"/>
        </w:rPr>
        <w:t xml:space="preserve">maschinen, die sich ebenso für die Ausbildung eignen wie für die Reparatur, Einzelteil- und Kleinserienfertigung, stellen WEILER und KUNZMANN auf der Metav aus. </w:t>
      </w:r>
      <w:r w:rsidR="00395CA6" w:rsidRPr="00292308">
        <w:rPr>
          <w:iCs/>
          <w:color w:val="auto"/>
        </w:rPr>
        <w:t>Den Schwerpunkt bilde</w:t>
      </w:r>
      <w:r w:rsidR="002F143B" w:rsidRPr="00292308">
        <w:rPr>
          <w:iCs/>
          <w:color w:val="auto"/>
        </w:rPr>
        <w:t>t</w:t>
      </w:r>
      <w:r w:rsidR="00395CA6" w:rsidRPr="00292308">
        <w:rPr>
          <w:iCs/>
          <w:color w:val="auto"/>
        </w:rPr>
        <w:t xml:space="preserve"> bei WE</w:t>
      </w:r>
      <w:r w:rsidR="002F143B" w:rsidRPr="00292308">
        <w:rPr>
          <w:iCs/>
          <w:color w:val="auto"/>
        </w:rPr>
        <w:t>ILER die Linie konventioneller Präzisions-Drehm</w:t>
      </w:r>
      <w:r w:rsidR="00395CA6" w:rsidRPr="00292308">
        <w:rPr>
          <w:iCs/>
          <w:color w:val="auto"/>
        </w:rPr>
        <w:t>aschinen</w:t>
      </w:r>
      <w:r w:rsidR="00143958" w:rsidRPr="00292308">
        <w:rPr>
          <w:iCs/>
          <w:color w:val="auto"/>
        </w:rPr>
        <w:t>, vertreten durch die</w:t>
      </w:r>
      <w:r w:rsidR="00395CA6" w:rsidRPr="00292308">
        <w:rPr>
          <w:iCs/>
          <w:color w:val="auto"/>
        </w:rPr>
        <w:t xml:space="preserve"> </w:t>
      </w:r>
      <w:r w:rsidR="00395CA6" w:rsidRPr="00292308">
        <w:rPr>
          <w:color w:val="auto"/>
        </w:rPr>
        <w:t>Praktikant GSD</w:t>
      </w:r>
      <w:r w:rsidR="001A09D1" w:rsidRPr="00292308">
        <w:rPr>
          <w:color w:val="auto"/>
        </w:rPr>
        <w:t xml:space="preserve"> und</w:t>
      </w:r>
      <w:r w:rsidR="00395CA6" w:rsidRPr="00292308">
        <w:rPr>
          <w:iCs/>
          <w:color w:val="auto"/>
        </w:rPr>
        <w:t xml:space="preserve"> </w:t>
      </w:r>
      <w:r w:rsidR="00006F61" w:rsidRPr="00292308">
        <w:rPr>
          <w:iCs/>
          <w:color w:val="auto"/>
        </w:rPr>
        <w:t xml:space="preserve">die </w:t>
      </w:r>
      <w:r w:rsidR="00395CA6" w:rsidRPr="00292308">
        <w:rPr>
          <w:color w:val="auto"/>
        </w:rPr>
        <w:t>Condor VC</w:t>
      </w:r>
      <w:r w:rsidR="001A09D1" w:rsidRPr="00292308">
        <w:rPr>
          <w:color w:val="auto"/>
          <w:vertAlign w:val="superscript"/>
        </w:rPr>
        <w:t>P</w:t>
      </w:r>
      <w:r w:rsidR="00395CA6" w:rsidRPr="00292308">
        <w:rPr>
          <w:color w:val="auto"/>
          <w:vertAlign w:val="superscript"/>
        </w:rPr>
        <w:t>lus</w:t>
      </w:r>
      <w:r w:rsidR="00395CA6" w:rsidRPr="00292308">
        <w:rPr>
          <w:color w:val="auto"/>
        </w:rPr>
        <w:t xml:space="preserve"> </w:t>
      </w:r>
      <w:r w:rsidR="00A323A5" w:rsidRPr="00292308">
        <w:rPr>
          <w:rFonts w:cs="Arial"/>
          <w:color w:val="auto"/>
        </w:rPr>
        <w:t xml:space="preserve">mit </w:t>
      </w:r>
      <w:r w:rsidR="00F61AE0" w:rsidRPr="00292308">
        <w:rPr>
          <w:color w:val="auto"/>
        </w:rPr>
        <w:t>WEILER Touchscreen-</w:t>
      </w:r>
      <w:r w:rsidR="00CB0547" w:rsidRPr="00292308">
        <w:rPr>
          <w:color w:val="auto"/>
        </w:rPr>
        <w:t>Monitor</w:t>
      </w:r>
      <w:r w:rsidR="00F61AE0" w:rsidRPr="00292308">
        <w:rPr>
          <w:color w:val="auto"/>
        </w:rPr>
        <w:t xml:space="preserve"> WTS</w:t>
      </w:r>
      <w:r w:rsidR="00A91767" w:rsidRPr="00292308">
        <w:rPr>
          <w:color w:val="auto"/>
        </w:rPr>
        <w:t xml:space="preserve"> und ausbildungsspezifischem Lehrer-</w:t>
      </w:r>
      <w:proofErr w:type="spellStart"/>
      <w:r w:rsidR="00A91767" w:rsidRPr="00292308">
        <w:rPr>
          <w:color w:val="auto"/>
        </w:rPr>
        <w:t>IdentifikationS</w:t>
      </w:r>
      <w:proofErr w:type="spellEnd"/>
      <w:r w:rsidR="00A91767" w:rsidRPr="00292308">
        <w:rPr>
          <w:color w:val="auto"/>
        </w:rPr>
        <w:t>-System „e-LISSY“.</w:t>
      </w:r>
      <w:r w:rsidR="00A91767" w:rsidRPr="00292308">
        <w:rPr>
          <w:rFonts w:eastAsia="Times New Roman" w:cs="Arial"/>
          <w:color w:val="auto"/>
          <w:bdr w:val="none" w:sz="0" w:space="0" w:color="auto"/>
          <w:shd w:val="clear" w:color="auto" w:fill="FFFFFF"/>
        </w:rPr>
        <w:t xml:space="preserve"> </w:t>
      </w:r>
      <w:r w:rsidR="00395CA6" w:rsidRPr="00292308">
        <w:rPr>
          <w:iCs/>
          <w:color w:val="auto"/>
        </w:rPr>
        <w:t xml:space="preserve">Daneben sind </w:t>
      </w:r>
      <w:r w:rsidR="00A323A5" w:rsidRPr="00292308">
        <w:rPr>
          <w:iCs/>
          <w:color w:val="auto"/>
        </w:rPr>
        <w:t xml:space="preserve">am Stand </w:t>
      </w:r>
      <w:r w:rsidR="00395CA6" w:rsidRPr="00292308">
        <w:rPr>
          <w:iCs/>
          <w:color w:val="auto"/>
        </w:rPr>
        <w:t>die servokonventionelle C30 C3</w:t>
      </w:r>
      <w:r w:rsidR="001A09D1" w:rsidRPr="00292308">
        <w:rPr>
          <w:iCs/>
          <w:color w:val="auto"/>
        </w:rPr>
        <w:t>, die E40</w:t>
      </w:r>
      <w:r w:rsidR="00395CA6" w:rsidRPr="00292308">
        <w:rPr>
          <w:iCs/>
          <w:color w:val="auto"/>
        </w:rPr>
        <w:t xml:space="preserve"> und die E70</w:t>
      </w:r>
      <w:r w:rsidR="002F143B" w:rsidRPr="00292308">
        <w:rPr>
          <w:iCs/>
          <w:color w:val="auto"/>
        </w:rPr>
        <w:t xml:space="preserve"> </w:t>
      </w:r>
      <w:r w:rsidR="002F143B" w:rsidRPr="00292308">
        <w:rPr>
          <w:color w:val="auto"/>
        </w:rPr>
        <w:t>HD</w:t>
      </w:r>
      <w:r w:rsidR="00395CA6" w:rsidRPr="00292308">
        <w:rPr>
          <w:iCs/>
          <w:color w:val="auto"/>
        </w:rPr>
        <w:t xml:space="preserve"> x 3000</w:t>
      </w:r>
      <w:r w:rsidR="001A09D1" w:rsidRPr="00292308">
        <w:rPr>
          <w:iCs/>
          <w:color w:val="auto"/>
        </w:rPr>
        <w:t>, beide</w:t>
      </w:r>
      <w:r w:rsidR="00395CA6" w:rsidRPr="00292308">
        <w:rPr>
          <w:iCs/>
          <w:color w:val="auto"/>
        </w:rPr>
        <w:t xml:space="preserve"> mit Zyklensteuerung</w:t>
      </w:r>
      <w:r w:rsidR="002B15EE" w:rsidRPr="00292308">
        <w:rPr>
          <w:iCs/>
          <w:color w:val="auto"/>
        </w:rPr>
        <w:t>,</w:t>
      </w:r>
      <w:r w:rsidR="00395CA6" w:rsidRPr="00292308">
        <w:rPr>
          <w:iCs/>
          <w:color w:val="auto"/>
        </w:rPr>
        <w:t xml:space="preserve"> </w:t>
      </w:r>
      <w:r w:rsidR="00143958" w:rsidRPr="00292308">
        <w:rPr>
          <w:iCs/>
          <w:color w:val="auto"/>
        </w:rPr>
        <w:t>zu sehen</w:t>
      </w:r>
      <w:r w:rsidR="00395CA6" w:rsidRPr="00292308">
        <w:rPr>
          <w:iCs/>
          <w:color w:val="auto"/>
        </w:rPr>
        <w:t xml:space="preserve">. </w:t>
      </w:r>
      <w:r w:rsidR="00CB0547" w:rsidRPr="00292308">
        <w:rPr>
          <w:color w:val="auto"/>
        </w:rPr>
        <w:t>Auf der E70 HD wird außerdem ein unabhängig vom Typ und Fabrikat auf allen Drehmaschinen einsetzbares Condition Monitoring-System präsentiert.</w:t>
      </w:r>
    </w:p>
    <w:p w14:paraId="25E05B8E" w14:textId="6421B422" w:rsidR="002F143B" w:rsidRPr="00292308" w:rsidRDefault="00173186" w:rsidP="007E7F21">
      <w:pPr>
        <w:rPr>
          <w:rStyle w:val="link-fix--text"/>
          <w:iCs/>
          <w:color w:val="auto"/>
        </w:rPr>
      </w:pPr>
      <w:r w:rsidRPr="00292308">
        <w:rPr>
          <w:iCs/>
          <w:color w:val="auto"/>
        </w:rPr>
        <w:t xml:space="preserve">Eine Messepremiere </w:t>
      </w:r>
      <w:r w:rsidRPr="00292308">
        <w:rPr>
          <w:color w:val="auto"/>
        </w:rPr>
        <w:t xml:space="preserve">feiert </w:t>
      </w:r>
      <w:r w:rsidRPr="00292308">
        <w:rPr>
          <w:iCs/>
          <w:color w:val="auto"/>
        </w:rPr>
        <w:t xml:space="preserve">KUNZMANN mit dem </w:t>
      </w:r>
      <w:r w:rsidR="00B11562" w:rsidRPr="00292308">
        <w:rPr>
          <w:iCs/>
          <w:color w:val="auto"/>
        </w:rPr>
        <w:t xml:space="preserve">neuen </w:t>
      </w:r>
      <w:r w:rsidRPr="00292308">
        <w:rPr>
          <w:color w:val="auto"/>
        </w:rPr>
        <w:t>Vertikal-Bearbeitungszentrum BA 1100</w:t>
      </w:r>
      <w:r w:rsidR="00586554" w:rsidRPr="00292308">
        <w:rPr>
          <w:color w:val="auto"/>
        </w:rPr>
        <w:t>,</w:t>
      </w:r>
      <w:r w:rsidRPr="00292308">
        <w:rPr>
          <w:color w:val="auto"/>
        </w:rPr>
        <w:t xml:space="preserve"> </w:t>
      </w:r>
      <w:r w:rsidR="00586554" w:rsidRPr="00292308">
        <w:rPr>
          <w:color w:val="auto"/>
        </w:rPr>
        <w:t>das die</w:t>
      </w:r>
      <w:r w:rsidRPr="00292308">
        <w:rPr>
          <w:color w:val="auto"/>
        </w:rPr>
        <w:t xml:space="preserve"> </w:t>
      </w:r>
      <w:r w:rsidR="00586554" w:rsidRPr="00292308">
        <w:rPr>
          <w:color w:val="auto"/>
        </w:rPr>
        <w:t xml:space="preserve">modulare </w:t>
      </w:r>
      <w:r w:rsidR="00B11562" w:rsidRPr="00292308">
        <w:rPr>
          <w:color w:val="auto"/>
        </w:rPr>
        <w:t>Bau</w:t>
      </w:r>
      <w:r w:rsidRPr="00292308">
        <w:rPr>
          <w:color w:val="auto"/>
        </w:rPr>
        <w:t xml:space="preserve">reihe </w:t>
      </w:r>
      <w:r w:rsidR="00B11562" w:rsidRPr="00292308">
        <w:rPr>
          <w:color w:val="auto"/>
        </w:rPr>
        <w:t>des</w:t>
      </w:r>
      <w:r w:rsidRPr="00292308">
        <w:rPr>
          <w:color w:val="auto"/>
        </w:rPr>
        <w:t xml:space="preserve"> BA 1500 und </w:t>
      </w:r>
      <w:r w:rsidR="00A3648B" w:rsidRPr="00292308">
        <w:rPr>
          <w:color w:val="auto"/>
        </w:rPr>
        <w:t xml:space="preserve">des </w:t>
      </w:r>
      <w:r w:rsidRPr="00292308">
        <w:rPr>
          <w:color w:val="auto"/>
        </w:rPr>
        <w:t>BA 1300 nach unten ergänzt</w:t>
      </w:r>
      <w:r w:rsidR="00586554" w:rsidRPr="00292308">
        <w:rPr>
          <w:color w:val="auto"/>
        </w:rPr>
        <w:t>.</w:t>
      </w:r>
      <w:r w:rsidR="00586554" w:rsidRPr="00292308">
        <w:rPr>
          <w:iCs/>
          <w:color w:val="auto"/>
        </w:rPr>
        <w:t xml:space="preserve"> Die </w:t>
      </w:r>
      <w:r w:rsidR="00ED6C4A" w:rsidRPr="00292308">
        <w:rPr>
          <w:iCs/>
          <w:color w:val="auto"/>
        </w:rPr>
        <w:t>Fräsmaschine</w:t>
      </w:r>
      <w:r w:rsidR="00395CA6" w:rsidRPr="00292308">
        <w:rPr>
          <w:iCs/>
          <w:color w:val="auto"/>
        </w:rPr>
        <w:t xml:space="preserve"> </w:t>
      </w:r>
      <w:r w:rsidR="00395CA6" w:rsidRPr="00292308">
        <w:rPr>
          <w:color w:val="auto"/>
        </w:rPr>
        <w:t>WF 610 MC</w:t>
      </w:r>
      <w:r w:rsidR="00A323A5" w:rsidRPr="00292308">
        <w:rPr>
          <w:color w:val="auto"/>
        </w:rPr>
        <w:t xml:space="preserve"> mit Touchscreen, an der </w:t>
      </w:r>
      <w:r w:rsidR="00395CA6" w:rsidRPr="00292308">
        <w:rPr>
          <w:color w:val="auto"/>
        </w:rPr>
        <w:t>sich sowohl manuell als auch mit CNC-Steuerung arbeiten</w:t>
      </w:r>
      <w:r w:rsidR="00A323A5" w:rsidRPr="00292308">
        <w:rPr>
          <w:color w:val="auto"/>
        </w:rPr>
        <w:t xml:space="preserve"> lässt</w:t>
      </w:r>
      <w:r w:rsidR="00586554" w:rsidRPr="00292308">
        <w:rPr>
          <w:color w:val="auto"/>
        </w:rPr>
        <w:t xml:space="preserve">, </w:t>
      </w:r>
      <w:r w:rsidR="00586554" w:rsidRPr="00292308">
        <w:rPr>
          <w:iCs/>
          <w:color w:val="auto"/>
        </w:rPr>
        <w:t>rundet die Maschinenauswahl ab</w:t>
      </w:r>
      <w:r w:rsidR="00395CA6" w:rsidRPr="00292308">
        <w:rPr>
          <w:color w:val="auto"/>
        </w:rPr>
        <w:t>.</w:t>
      </w:r>
      <w:r w:rsidR="002F143B" w:rsidRPr="00292308">
        <w:rPr>
          <w:color w:val="auto"/>
        </w:rPr>
        <w:t xml:space="preserve"> Gemeinsam stellen </w:t>
      </w:r>
      <w:r w:rsidR="00A323A5" w:rsidRPr="00292308">
        <w:rPr>
          <w:color w:val="auto"/>
        </w:rPr>
        <w:t>d</w:t>
      </w:r>
      <w:r w:rsidR="002F143B" w:rsidRPr="00292308">
        <w:rPr>
          <w:color w:val="auto"/>
        </w:rPr>
        <w:t xml:space="preserve">ie </w:t>
      </w:r>
      <w:r w:rsidR="00A323A5" w:rsidRPr="00292308">
        <w:rPr>
          <w:color w:val="auto"/>
        </w:rPr>
        <w:t xml:space="preserve">Partnerunternehmen </w:t>
      </w:r>
      <w:r w:rsidR="001A09D1" w:rsidRPr="00292308">
        <w:rPr>
          <w:color w:val="auto"/>
        </w:rPr>
        <w:t xml:space="preserve">in </w:t>
      </w:r>
      <w:r w:rsidR="002F143B" w:rsidRPr="00292308">
        <w:rPr>
          <w:rStyle w:val="link-fix--text"/>
          <w:color w:val="auto"/>
        </w:rPr>
        <w:t>Halle 17 a</w:t>
      </w:r>
      <w:r w:rsidR="001A09D1" w:rsidRPr="00292308">
        <w:rPr>
          <w:rStyle w:val="link-fix--text"/>
          <w:color w:val="auto"/>
        </w:rPr>
        <w:t>m</w:t>
      </w:r>
      <w:r w:rsidR="002F143B" w:rsidRPr="00292308">
        <w:rPr>
          <w:rStyle w:val="link-fix--text"/>
          <w:color w:val="auto"/>
        </w:rPr>
        <w:t xml:space="preserve"> Stand B35 aus.</w:t>
      </w:r>
    </w:p>
    <w:p w14:paraId="06BB6797" w14:textId="669CE99D" w:rsidR="00395CA6" w:rsidRPr="00292308" w:rsidRDefault="0014508F">
      <w:pPr>
        <w:rPr>
          <w:b/>
          <w:color w:val="auto"/>
        </w:rPr>
      </w:pPr>
      <w:r w:rsidRPr="00292308">
        <w:rPr>
          <w:b/>
          <w:color w:val="auto"/>
        </w:rPr>
        <w:t>Sicher</w:t>
      </w:r>
      <w:r w:rsidR="00395CA6" w:rsidRPr="00292308">
        <w:rPr>
          <w:b/>
          <w:color w:val="auto"/>
        </w:rPr>
        <w:t xml:space="preserve"> </w:t>
      </w:r>
      <w:r w:rsidRPr="00292308">
        <w:rPr>
          <w:b/>
          <w:color w:val="auto"/>
        </w:rPr>
        <w:t xml:space="preserve">in der </w:t>
      </w:r>
      <w:r w:rsidR="00395CA6" w:rsidRPr="00292308">
        <w:rPr>
          <w:b/>
          <w:color w:val="auto"/>
        </w:rPr>
        <w:t xml:space="preserve">Ausbildung: Praktikant GSD und Condor </w:t>
      </w:r>
      <w:proofErr w:type="spellStart"/>
      <w:r w:rsidR="00395CA6" w:rsidRPr="00292308">
        <w:rPr>
          <w:b/>
          <w:color w:val="auto"/>
        </w:rPr>
        <w:t>VC</w:t>
      </w:r>
      <w:r w:rsidR="00395CA6" w:rsidRPr="00292308">
        <w:rPr>
          <w:b/>
          <w:color w:val="auto"/>
          <w:vertAlign w:val="superscript"/>
        </w:rPr>
        <w:t>plus</w:t>
      </w:r>
      <w:proofErr w:type="spellEnd"/>
      <w:r w:rsidR="005130A8" w:rsidRPr="00292308">
        <w:rPr>
          <w:b/>
          <w:color w:val="auto"/>
        </w:rPr>
        <w:t xml:space="preserve"> </w:t>
      </w:r>
      <w:r w:rsidR="00A323A5" w:rsidRPr="00292308">
        <w:rPr>
          <w:b/>
          <w:color w:val="auto"/>
        </w:rPr>
        <w:t>mit Touchscreen</w:t>
      </w:r>
    </w:p>
    <w:p w14:paraId="77A0C732" w14:textId="6BEFCD25" w:rsidR="005130A8" w:rsidRPr="00292308" w:rsidRDefault="005130A8">
      <w:pPr>
        <w:rPr>
          <w:color w:val="auto"/>
        </w:rPr>
      </w:pPr>
      <w:r w:rsidRPr="00292308">
        <w:rPr>
          <w:color w:val="auto"/>
        </w:rPr>
        <w:t>Mit der Praktikant GSD und</w:t>
      </w:r>
      <w:r w:rsidR="00521AF4" w:rsidRPr="00292308">
        <w:rPr>
          <w:color w:val="auto"/>
        </w:rPr>
        <w:t xml:space="preserve"> der</w:t>
      </w:r>
      <w:r w:rsidRPr="00292308">
        <w:rPr>
          <w:color w:val="auto"/>
        </w:rPr>
        <w:t xml:space="preserve"> Condor VC</w:t>
      </w:r>
      <w:r w:rsidR="001A09D1" w:rsidRPr="00292308">
        <w:rPr>
          <w:color w:val="auto"/>
          <w:vertAlign w:val="superscript"/>
        </w:rPr>
        <w:t>P</w:t>
      </w:r>
      <w:r w:rsidRPr="00292308">
        <w:rPr>
          <w:color w:val="auto"/>
          <w:vertAlign w:val="superscript"/>
        </w:rPr>
        <w:t>lus</w:t>
      </w:r>
      <w:r w:rsidRPr="00292308">
        <w:rPr>
          <w:color w:val="auto"/>
        </w:rPr>
        <w:t xml:space="preserve"> präsentiert WEILER zwei </w:t>
      </w:r>
      <w:r w:rsidR="00915509" w:rsidRPr="00292308">
        <w:rPr>
          <w:color w:val="auto"/>
        </w:rPr>
        <w:t xml:space="preserve">konventionelle </w:t>
      </w:r>
      <w:r w:rsidR="00630BA0" w:rsidRPr="00292308">
        <w:rPr>
          <w:color w:val="auto"/>
        </w:rPr>
        <w:t>Präzisions-Drehm</w:t>
      </w:r>
      <w:r w:rsidRPr="00292308">
        <w:rPr>
          <w:color w:val="auto"/>
        </w:rPr>
        <w:t xml:space="preserve">aschinen, die </w:t>
      </w:r>
      <w:r w:rsidR="006140F1" w:rsidRPr="00292308">
        <w:rPr>
          <w:color w:val="auto"/>
        </w:rPr>
        <w:t xml:space="preserve">für </w:t>
      </w:r>
      <w:r w:rsidR="00143958" w:rsidRPr="00292308">
        <w:rPr>
          <w:color w:val="auto"/>
        </w:rPr>
        <w:t>den Einsatz in</w:t>
      </w:r>
      <w:r w:rsidRPr="00292308">
        <w:rPr>
          <w:color w:val="auto"/>
        </w:rPr>
        <w:t xml:space="preserve"> </w:t>
      </w:r>
      <w:r w:rsidR="00143958" w:rsidRPr="00292308">
        <w:rPr>
          <w:color w:val="auto"/>
        </w:rPr>
        <w:t xml:space="preserve">der modernen </w:t>
      </w:r>
      <w:r w:rsidR="005D6A3F" w:rsidRPr="00292308">
        <w:rPr>
          <w:color w:val="auto"/>
        </w:rPr>
        <w:t>Ausbildung</w:t>
      </w:r>
      <w:r w:rsidRPr="00292308">
        <w:rPr>
          <w:color w:val="auto"/>
        </w:rPr>
        <w:t xml:space="preserve"> </w:t>
      </w:r>
      <w:r w:rsidR="005D6A3F" w:rsidRPr="00292308">
        <w:rPr>
          <w:color w:val="auto"/>
        </w:rPr>
        <w:t xml:space="preserve">ausgelegt </w:t>
      </w:r>
      <w:r w:rsidR="00630BA0" w:rsidRPr="00292308">
        <w:rPr>
          <w:color w:val="auto"/>
        </w:rPr>
        <w:t>sind</w:t>
      </w:r>
      <w:r w:rsidR="00600C27" w:rsidRPr="00292308">
        <w:rPr>
          <w:color w:val="auto"/>
        </w:rPr>
        <w:t xml:space="preserve">. </w:t>
      </w:r>
      <w:r w:rsidR="00630BA0" w:rsidRPr="00292308">
        <w:rPr>
          <w:color w:val="auto"/>
        </w:rPr>
        <w:t>Charakteristisch ist bei beiden Modelle</w:t>
      </w:r>
      <w:r w:rsidR="00C9264A" w:rsidRPr="00292308">
        <w:rPr>
          <w:color w:val="auto"/>
        </w:rPr>
        <w:t>n</w:t>
      </w:r>
      <w:r w:rsidR="00630BA0" w:rsidRPr="00292308">
        <w:rPr>
          <w:color w:val="auto"/>
        </w:rPr>
        <w:t xml:space="preserve"> n</w:t>
      </w:r>
      <w:r w:rsidR="005D6A3F" w:rsidRPr="00292308">
        <w:rPr>
          <w:color w:val="auto"/>
        </w:rPr>
        <w:t xml:space="preserve">eben </w:t>
      </w:r>
      <w:r w:rsidR="00630BA0" w:rsidRPr="00292308">
        <w:rPr>
          <w:color w:val="auto"/>
        </w:rPr>
        <w:t xml:space="preserve">der </w:t>
      </w:r>
      <w:r w:rsidR="005D6A3F" w:rsidRPr="00292308">
        <w:rPr>
          <w:color w:val="auto"/>
        </w:rPr>
        <w:t>hohe</w:t>
      </w:r>
      <w:r w:rsidR="00630BA0" w:rsidRPr="00292308">
        <w:rPr>
          <w:color w:val="auto"/>
        </w:rPr>
        <w:t>n</w:t>
      </w:r>
      <w:r w:rsidR="005D6A3F" w:rsidRPr="00292308">
        <w:rPr>
          <w:color w:val="auto"/>
        </w:rPr>
        <w:t xml:space="preserve"> Präzision und</w:t>
      </w:r>
      <w:r w:rsidR="00143958" w:rsidRPr="00292308">
        <w:rPr>
          <w:color w:val="auto"/>
        </w:rPr>
        <w:t xml:space="preserve"> </w:t>
      </w:r>
      <w:r w:rsidR="00630BA0" w:rsidRPr="00292308">
        <w:rPr>
          <w:color w:val="auto"/>
        </w:rPr>
        <w:t xml:space="preserve">dem </w:t>
      </w:r>
      <w:r w:rsidR="005D6A3F" w:rsidRPr="00292308">
        <w:rPr>
          <w:color w:val="auto"/>
        </w:rPr>
        <w:t xml:space="preserve">robusten Aufbau eine </w:t>
      </w:r>
      <w:r w:rsidR="00600C27" w:rsidRPr="00292308">
        <w:rPr>
          <w:color w:val="auto"/>
        </w:rPr>
        <w:t>umfangreiche Sicherheitsausstattung</w:t>
      </w:r>
      <w:r w:rsidR="005D6A3F" w:rsidRPr="00292308">
        <w:rPr>
          <w:color w:val="auto"/>
        </w:rPr>
        <w:t>.</w:t>
      </w:r>
      <w:r w:rsidR="00600C27" w:rsidRPr="00292308">
        <w:rPr>
          <w:color w:val="auto"/>
        </w:rPr>
        <w:t xml:space="preserve"> </w:t>
      </w:r>
      <w:r w:rsidR="005D6A3F" w:rsidRPr="00292308">
        <w:rPr>
          <w:color w:val="auto"/>
        </w:rPr>
        <w:t xml:space="preserve">Diese umfasst </w:t>
      </w:r>
      <w:r w:rsidR="00C9264A" w:rsidRPr="00292308">
        <w:rPr>
          <w:color w:val="auto"/>
        </w:rPr>
        <w:t>beispielsweise</w:t>
      </w:r>
      <w:r w:rsidR="00600C27" w:rsidRPr="00292308">
        <w:rPr>
          <w:color w:val="auto"/>
        </w:rPr>
        <w:t xml:space="preserve"> ein</w:t>
      </w:r>
      <w:r w:rsidR="00D311B4" w:rsidRPr="00292308">
        <w:rPr>
          <w:color w:val="auto"/>
        </w:rPr>
        <w:t>en</w:t>
      </w:r>
      <w:r w:rsidR="00600C27" w:rsidRPr="00292308">
        <w:rPr>
          <w:color w:val="auto"/>
        </w:rPr>
        <w:t xml:space="preserve"> polumschaltbare</w:t>
      </w:r>
      <w:r w:rsidR="00D311B4" w:rsidRPr="00292308">
        <w:rPr>
          <w:color w:val="auto"/>
        </w:rPr>
        <w:t>n</w:t>
      </w:r>
      <w:r w:rsidR="00600C27" w:rsidRPr="00292308">
        <w:rPr>
          <w:color w:val="auto"/>
        </w:rPr>
        <w:t xml:space="preserve"> Hauptantrieb und eine automatische Handausrückung, eine Abdeckung der Zug- und Leitspindel</w:t>
      </w:r>
      <w:r w:rsidR="006442E7" w:rsidRPr="00292308">
        <w:rPr>
          <w:color w:val="auto"/>
        </w:rPr>
        <w:t xml:space="preserve"> und eine zweikanalig aufgebaute</w:t>
      </w:r>
      <w:r w:rsidR="00006F61" w:rsidRPr="00292308">
        <w:rPr>
          <w:color w:val="auto"/>
        </w:rPr>
        <w:t xml:space="preserve"> </w:t>
      </w:r>
      <w:r w:rsidR="00600C27" w:rsidRPr="00292308">
        <w:rPr>
          <w:color w:val="auto"/>
        </w:rPr>
        <w:t xml:space="preserve">Sicherheitstechnik. </w:t>
      </w:r>
      <w:r w:rsidR="00143958" w:rsidRPr="00292308">
        <w:rPr>
          <w:color w:val="auto"/>
        </w:rPr>
        <w:t>A</w:t>
      </w:r>
      <w:r w:rsidR="005D6A3F" w:rsidRPr="00292308">
        <w:rPr>
          <w:color w:val="auto"/>
        </w:rPr>
        <w:t xml:space="preserve">lle </w:t>
      </w:r>
      <w:r w:rsidR="00915509" w:rsidRPr="00292308">
        <w:rPr>
          <w:color w:val="auto"/>
        </w:rPr>
        <w:t>Wartungsstellen</w:t>
      </w:r>
      <w:r w:rsidR="00143958" w:rsidRPr="00292308">
        <w:rPr>
          <w:color w:val="auto"/>
        </w:rPr>
        <w:t xml:space="preserve"> sind</w:t>
      </w:r>
      <w:r w:rsidR="00915509" w:rsidRPr="00292308">
        <w:rPr>
          <w:color w:val="auto"/>
        </w:rPr>
        <w:t xml:space="preserve"> </w:t>
      </w:r>
      <w:r w:rsidR="00D311B4" w:rsidRPr="00292308">
        <w:rPr>
          <w:color w:val="auto"/>
        </w:rPr>
        <w:t>bei beiden M</w:t>
      </w:r>
      <w:r w:rsidR="005D6A3F" w:rsidRPr="00292308">
        <w:rPr>
          <w:color w:val="auto"/>
        </w:rPr>
        <w:t>aschinen</w:t>
      </w:r>
      <w:r w:rsidR="00915509" w:rsidRPr="00292308">
        <w:rPr>
          <w:color w:val="auto"/>
        </w:rPr>
        <w:t xml:space="preserve"> </w:t>
      </w:r>
      <w:r w:rsidR="00D311B4" w:rsidRPr="00292308">
        <w:rPr>
          <w:color w:val="auto"/>
        </w:rPr>
        <w:t>bequem</w:t>
      </w:r>
      <w:r w:rsidR="00915509" w:rsidRPr="00292308">
        <w:rPr>
          <w:color w:val="auto"/>
        </w:rPr>
        <w:t xml:space="preserve"> erreichbar, Späne werden in einer herausnehmbaren Wanne aufgefangen und lassen sich </w:t>
      </w:r>
      <w:r w:rsidR="005D6A3F" w:rsidRPr="00292308">
        <w:rPr>
          <w:color w:val="auto"/>
        </w:rPr>
        <w:t xml:space="preserve">so </w:t>
      </w:r>
      <w:r w:rsidR="00915509" w:rsidRPr="00292308">
        <w:rPr>
          <w:color w:val="auto"/>
        </w:rPr>
        <w:t>rasch entsorgen.</w:t>
      </w:r>
    </w:p>
    <w:p w14:paraId="2CBB10F7" w14:textId="0F0E14CC" w:rsidR="0014508F" w:rsidRPr="00292308" w:rsidRDefault="00882E3B">
      <w:pPr>
        <w:rPr>
          <w:rFonts w:ascii="ArialMT" w:hAnsi="ArialMT" w:cs="ArialMT"/>
          <w:color w:val="auto"/>
        </w:rPr>
      </w:pPr>
      <w:r w:rsidRPr="00292308">
        <w:rPr>
          <w:rFonts w:ascii="ArialMT" w:hAnsi="ArialMT" w:cs="ArialMT"/>
          <w:color w:val="auto"/>
        </w:rPr>
        <w:t xml:space="preserve">Die kompakte </w:t>
      </w:r>
      <w:r w:rsidRPr="00292308">
        <w:rPr>
          <w:color w:val="auto"/>
        </w:rPr>
        <w:t xml:space="preserve">Praktikant GSD </w:t>
      </w:r>
      <w:r w:rsidRPr="00292308">
        <w:rPr>
          <w:rFonts w:ascii="ArialMT" w:hAnsi="ArialMT" w:cs="ArialMT"/>
          <w:color w:val="auto"/>
        </w:rPr>
        <w:t>verfügt über eine Spitzenweite von 650 mm und einen Umlaufdurchmesser über Bett von 320 mm.</w:t>
      </w:r>
      <w:r w:rsidRPr="00292308">
        <w:rPr>
          <w:rFonts w:ascii="ArialMT" w:hAnsi="ArialMT" w:cs="ArialMT"/>
          <w:i/>
          <w:color w:val="auto"/>
        </w:rPr>
        <w:t xml:space="preserve"> </w:t>
      </w:r>
      <w:r w:rsidR="00143958" w:rsidRPr="00292308">
        <w:rPr>
          <w:color w:val="auto"/>
        </w:rPr>
        <w:t>Für exakte Bearbeitungsergebnisse</w:t>
      </w:r>
      <w:r w:rsidR="00600C27" w:rsidRPr="00292308">
        <w:rPr>
          <w:color w:val="auto"/>
        </w:rPr>
        <w:t xml:space="preserve"> </w:t>
      </w:r>
      <w:r w:rsidR="00F54ABD" w:rsidRPr="00292308">
        <w:rPr>
          <w:color w:val="auto"/>
        </w:rPr>
        <w:t xml:space="preserve">auch </w:t>
      </w:r>
      <w:r w:rsidR="00A3648B" w:rsidRPr="00292308">
        <w:rPr>
          <w:color w:val="auto"/>
        </w:rPr>
        <w:t>nach langjährigem Betrieb sorgt</w:t>
      </w:r>
      <w:r w:rsidR="005D6A3F" w:rsidRPr="00292308">
        <w:rPr>
          <w:color w:val="auto"/>
        </w:rPr>
        <w:t xml:space="preserve"> </w:t>
      </w:r>
      <w:r w:rsidR="00EA2478" w:rsidRPr="00292308">
        <w:rPr>
          <w:color w:val="auto"/>
        </w:rPr>
        <w:t xml:space="preserve">unter </w:t>
      </w:r>
      <w:r w:rsidR="005D6A3F" w:rsidRPr="00292308">
        <w:rPr>
          <w:color w:val="auto"/>
        </w:rPr>
        <w:t xml:space="preserve">anderem </w:t>
      </w:r>
      <w:r w:rsidR="00DF1A22" w:rsidRPr="00292308">
        <w:rPr>
          <w:color w:val="auto"/>
        </w:rPr>
        <w:t xml:space="preserve">eine </w:t>
      </w:r>
      <w:r w:rsidR="00600C27" w:rsidRPr="00292308">
        <w:rPr>
          <w:color w:val="auto"/>
        </w:rPr>
        <w:t>Hauptspindel aus legiertem</w:t>
      </w:r>
      <w:r w:rsidR="005D6A3F" w:rsidRPr="00292308">
        <w:rPr>
          <w:color w:val="auto"/>
        </w:rPr>
        <w:t xml:space="preserve"> und </w:t>
      </w:r>
      <w:r w:rsidR="00C9264A" w:rsidRPr="00292308">
        <w:rPr>
          <w:color w:val="auto"/>
        </w:rPr>
        <w:t>einsatzgehärtetem</w:t>
      </w:r>
      <w:r w:rsidR="00600C27" w:rsidRPr="00292308">
        <w:rPr>
          <w:color w:val="auto"/>
        </w:rPr>
        <w:t xml:space="preserve"> Stahl, die auf Hochgenauigkeits-Kegelrollen gelagert wird</w:t>
      </w:r>
      <w:r w:rsidR="00915509" w:rsidRPr="00292308">
        <w:rPr>
          <w:color w:val="auto"/>
        </w:rPr>
        <w:t xml:space="preserve">. </w:t>
      </w:r>
      <w:r w:rsidR="00915509" w:rsidRPr="00292308">
        <w:rPr>
          <w:rFonts w:ascii="ArialMT" w:hAnsi="ArialMT" w:cs="ArialMT"/>
          <w:color w:val="auto"/>
        </w:rPr>
        <w:t>Ein Antrieb mit 3,1 kW</w:t>
      </w:r>
      <w:r w:rsidR="005D6A3F" w:rsidRPr="00292308">
        <w:rPr>
          <w:rFonts w:ascii="ArialMT" w:hAnsi="ArialMT" w:cs="ArialMT"/>
          <w:color w:val="auto"/>
        </w:rPr>
        <w:t xml:space="preserve"> und </w:t>
      </w:r>
      <w:r w:rsidR="00143958" w:rsidRPr="00292308">
        <w:rPr>
          <w:rFonts w:ascii="ArialMT" w:hAnsi="ArialMT" w:cs="ArialMT"/>
          <w:color w:val="auto"/>
        </w:rPr>
        <w:t xml:space="preserve">ein </w:t>
      </w:r>
      <w:r w:rsidR="00915509" w:rsidRPr="00292308">
        <w:rPr>
          <w:rFonts w:ascii="ArialMT" w:hAnsi="ArialMT" w:cs="ArialMT"/>
          <w:color w:val="auto"/>
        </w:rPr>
        <w:t xml:space="preserve">Drehzahlbereich von 48 bis 2.500 U/min </w:t>
      </w:r>
      <w:r w:rsidR="005F46CB" w:rsidRPr="00292308">
        <w:rPr>
          <w:rFonts w:ascii="ArialMT" w:hAnsi="ArialMT" w:cs="ArialMT"/>
          <w:color w:val="auto"/>
        </w:rPr>
        <w:t>vereinfachen das Drehen</w:t>
      </w:r>
      <w:r w:rsidR="00915509" w:rsidRPr="00292308">
        <w:rPr>
          <w:rFonts w:ascii="ArialMT" w:hAnsi="ArialMT" w:cs="ArialMT"/>
          <w:color w:val="auto"/>
        </w:rPr>
        <w:t xml:space="preserve"> kleine</w:t>
      </w:r>
      <w:r w:rsidR="005F46CB" w:rsidRPr="00292308">
        <w:rPr>
          <w:rFonts w:ascii="ArialMT" w:hAnsi="ArialMT" w:cs="ArialMT"/>
          <w:color w:val="auto"/>
        </w:rPr>
        <w:t>r</w:t>
      </w:r>
      <w:r w:rsidR="00915509" w:rsidRPr="00292308">
        <w:rPr>
          <w:rFonts w:ascii="ArialMT" w:hAnsi="ArialMT" w:cs="ArialMT"/>
          <w:color w:val="auto"/>
        </w:rPr>
        <w:t xml:space="preserve"> und komplexe</w:t>
      </w:r>
      <w:r w:rsidR="005F46CB" w:rsidRPr="00292308">
        <w:rPr>
          <w:rFonts w:ascii="ArialMT" w:hAnsi="ArialMT" w:cs="ArialMT"/>
          <w:color w:val="auto"/>
        </w:rPr>
        <w:t>r</w:t>
      </w:r>
      <w:r w:rsidR="00915509" w:rsidRPr="00292308">
        <w:rPr>
          <w:rFonts w:ascii="ArialMT" w:hAnsi="ArialMT" w:cs="ArialMT"/>
          <w:color w:val="auto"/>
        </w:rPr>
        <w:t xml:space="preserve"> Werkstücke.</w:t>
      </w:r>
    </w:p>
    <w:p w14:paraId="5AA9F89B" w14:textId="06669755" w:rsidR="00521AF4" w:rsidRPr="00292308" w:rsidRDefault="00521AF4">
      <w:pPr>
        <w:rPr>
          <w:b/>
          <w:color w:val="auto"/>
        </w:rPr>
      </w:pPr>
      <w:r w:rsidRPr="00292308">
        <w:rPr>
          <w:b/>
          <w:color w:val="auto"/>
        </w:rPr>
        <w:lastRenderedPageBreak/>
        <w:t>So einfach zu bedienen wie ein Smartphone</w:t>
      </w:r>
    </w:p>
    <w:p w14:paraId="38247F90" w14:textId="3592AF51" w:rsidR="00A323A5" w:rsidRPr="00292308" w:rsidRDefault="0014508F" w:rsidP="0014508F">
      <w:pPr>
        <w:rPr>
          <w:color w:val="auto"/>
        </w:rPr>
      </w:pPr>
      <w:r w:rsidRPr="00292308">
        <w:rPr>
          <w:rFonts w:ascii="ArialMT" w:hAnsi="ArialMT" w:cs="ArialMT"/>
          <w:color w:val="auto"/>
        </w:rPr>
        <w:t xml:space="preserve">Wie bei der </w:t>
      </w:r>
      <w:r w:rsidRPr="00292308">
        <w:rPr>
          <w:color w:val="auto"/>
        </w:rPr>
        <w:t xml:space="preserve">Praktikant GSD werden auch bei der Condor </w:t>
      </w:r>
      <w:proofErr w:type="spellStart"/>
      <w:r w:rsidRPr="00292308">
        <w:rPr>
          <w:color w:val="auto"/>
        </w:rPr>
        <w:t>VC</w:t>
      </w:r>
      <w:r w:rsidRPr="00292308">
        <w:rPr>
          <w:color w:val="auto"/>
          <w:vertAlign w:val="superscript"/>
        </w:rPr>
        <w:t>plus</w:t>
      </w:r>
      <w:proofErr w:type="spellEnd"/>
      <w:r w:rsidR="00915509" w:rsidRPr="00292308">
        <w:rPr>
          <w:rFonts w:ascii="ArialMT" w:hAnsi="ArialMT" w:cs="ArialMT"/>
          <w:color w:val="auto"/>
        </w:rPr>
        <w:t xml:space="preserve"> </w:t>
      </w:r>
      <w:r w:rsidRPr="00292308">
        <w:rPr>
          <w:color w:val="auto"/>
        </w:rPr>
        <w:t>d</w:t>
      </w:r>
      <w:r w:rsidR="00915509" w:rsidRPr="00292308">
        <w:rPr>
          <w:color w:val="auto"/>
        </w:rPr>
        <w:t>ie Abnahmetoleranzen nach DIN 8605 deutlich unterschritten</w:t>
      </w:r>
      <w:r w:rsidRPr="00292308">
        <w:rPr>
          <w:color w:val="auto"/>
        </w:rPr>
        <w:t xml:space="preserve">. </w:t>
      </w:r>
      <w:r w:rsidR="002B15EE" w:rsidRPr="00292308">
        <w:rPr>
          <w:color w:val="auto"/>
        </w:rPr>
        <w:t>Sie</w:t>
      </w:r>
      <w:r w:rsidRPr="00292308">
        <w:rPr>
          <w:color w:val="auto"/>
        </w:rPr>
        <w:t xml:space="preserve"> </w:t>
      </w:r>
      <w:r w:rsidR="00A323A5" w:rsidRPr="00292308">
        <w:rPr>
          <w:color w:val="auto"/>
        </w:rPr>
        <w:t xml:space="preserve">punktet </w:t>
      </w:r>
      <w:r w:rsidRPr="00292308">
        <w:rPr>
          <w:color w:val="auto"/>
        </w:rPr>
        <w:t xml:space="preserve">außerdem </w:t>
      </w:r>
      <w:r w:rsidR="00A323A5" w:rsidRPr="00292308">
        <w:rPr>
          <w:color w:val="auto"/>
        </w:rPr>
        <w:t>mit de</w:t>
      </w:r>
      <w:r w:rsidR="008C5079" w:rsidRPr="00292308">
        <w:rPr>
          <w:color w:val="auto"/>
        </w:rPr>
        <w:t>m</w:t>
      </w:r>
      <w:r w:rsidR="00A323A5" w:rsidRPr="00292308">
        <w:rPr>
          <w:color w:val="auto"/>
        </w:rPr>
        <w:t xml:space="preserve"> von WEILER </w:t>
      </w:r>
      <w:r w:rsidR="00292308" w:rsidRPr="00292308">
        <w:rPr>
          <w:color w:val="auto"/>
        </w:rPr>
        <w:t xml:space="preserve">neu </w:t>
      </w:r>
      <w:r w:rsidR="00A323A5" w:rsidRPr="00292308">
        <w:rPr>
          <w:color w:val="auto"/>
        </w:rPr>
        <w:t>entwickelten Touchscreen-</w:t>
      </w:r>
      <w:r w:rsidR="00CB0547" w:rsidRPr="00292308">
        <w:rPr>
          <w:color w:val="auto"/>
        </w:rPr>
        <w:t>Monitor</w:t>
      </w:r>
      <w:r w:rsidR="00A323A5" w:rsidRPr="00292308">
        <w:rPr>
          <w:color w:val="auto"/>
        </w:rPr>
        <w:t xml:space="preserve"> WTS, de</w:t>
      </w:r>
      <w:r w:rsidR="008C5079" w:rsidRPr="00292308">
        <w:rPr>
          <w:color w:val="auto"/>
        </w:rPr>
        <w:t>ss</w:t>
      </w:r>
      <w:r w:rsidR="00A323A5" w:rsidRPr="00292308">
        <w:rPr>
          <w:color w:val="auto"/>
        </w:rPr>
        <w:t xml:space="preserve">en Oberfläche sich </w:t>
      </w:r>
      <w:r w:rsidRPr="00292308">
        <w:rPr>
          <w:color w:val="auto"/>
        </w:rPr>
        <w:t>so</w:t>
      </w:r>
      <w:r w:rsidR="00A323A5" w:rsidRPr="00292308">
        <w:rPr>
          <w:color w:val="auto"/>
        </w:rPr>
        <w:t xml:space="preserve"> einfach wie bei einem Smartph</w:t>
      </w:r>
      <w:r w:rsidR="00A3648B" w:rsidRPr="00292308">
        <w:rPr>
          <w:color w:val="auto"/>
        </w:rPr>
        <w:t xml:space="preserve">one und Tablet bedienen lässt. </w:t>
      </w:r>
      <w:r w:rsidR="00A323A5" w:rsidRPr="00292308">
        <w:rPr>
          <w:color w:val="auto"/>
        </w:rPr>
        <w:t xml:space="preserve">Bedien-Apps liefern schnell abrufbare Zusatzinformationen und Erklärungen. Per Wischbewegung oder Fingerdruck lassen sich die Anwendungen auswählen, vergrößern oder nebeneinander anzeigen. Auf dem Bildschirm können zudem Videohilfen aufgerufen werden, </w:t>
      </w:r>
      <w:r w:rsidR="00A3648B" w:rsidRPr="00292308">
        <w:rPr>
          <w:color w:val="auto"/>
        </w:rPr>
        <w:t>etwa</w:t>
      </w:r>
      <w:r w:rsidR="00A323A5" w:rsidRPr="00292308">
        <w:rPr>
          <w:color w:val="auto"/>
        </w:rPr>
        <w:t xml:space="preserve"> für Wartungsarbeiten oder Reparaturen. </w:t>
      </w:r>
    </w:p>
    <w:p w14:paraId="714E0AC4" w14:textId="38DABAD7" w:rsidR="00F54ABD" w:rsidRPr="00292308" w:rsidRDefault="005F46CB" w:rsidP="000A088C">
      <w:pPr>
        <w:rPr>
          <w:color w:val="auto"/>
        </w:rPr>
      </w:pPr>
      <w:r w:rsidRPr="00292308">
        <w:rPr>
          <w:color w:val="auto"/>
        </w:rPr>
        <w:t>D</w:t>
      </w:r>
      <w:r w:rsidR="0014508F" w:rsidRPr="00292308">
        <w:rPr>
          <w:color w:val="auto"/>
        </w:rPr>
        <w:t>ie</w:t>
      </w:r>
      <w:r w:rsidRPr="00292308">
        <w:rPr>
          <w:color w:val="auto"/>
        </w:rPr>
        <w:t xml:space="preserve"> </w:t>
      </w:r>
      <w:r w:rsidR="00A323A5" w:rsidRPr="00292308">
        <w:rPr>
          <w:color w:val="auto"/>
        </w:rPr>
        <w:t>Condor VC</w:t>
      </w:r>
      <w:r w:rsidR="00292308">
        <w:rPr>
          <w:color w:val="auto"/>
          <w:vertAlign w:val="superscript"/>
        </w:rPr>
        <w:t>P</w:t>
      </w:r>
      <w:r w:rsidR="00A323A5" w:rsidRPr="00292308">
        <w:rPr>
          <w:color w:val="auto"/>
          <w:vertAlign w:val="superscript"/>
        </w:rPr>
        <w:t>lus</w:t>
      </w:r>
      <w:r w:rsidR="00A323A5" w:rsidRPr="00292308">
        <w:rPr>
          <w:color w:val="auto"/>
        </w:rPr>
        <w:t xml:space="preserve"> </w:t>
      </w:r>
      <w:r w:rsidR="0014508F" w:rsidRPr="00292308">
        <w:rPr>
          <w:color w:val="auto"/>
        </w:rPr>
        <w:t xml:space="preserve">bietet </w:t>
      </w:r>
      <w:r w:rsidRPr="00292308">
        <w:rPr>
          <w:color w:val="auto"/>
        </w:rPr>
        <w:t xml:space="preserve">neben einer </w:t>
      </w:r>
      <w:r w:rsidR="00F54ABD" w:rsidRPr="00292308">
        <w:rPr>
          <w:color w:val="auto"/>
        </w:rPr>
        <w:t>S</w:t>
      </w:r>
      <w:r w:rsidR="002B15EE" w:rsidRPr="00292308">
        <w:rPr>
          <w:color w:val="auto"/>
        </w:rPr>
        <w:t>pitzenweite von 800 mm und einem</w:t>
      </w:r>
      <w:r w:rsidR="00F54ABD" w:rsidRPr="00292308">
        <w:rPr>
          <w:color w:val="auto"/>
        </w:rPr>
        <w:t xml:space="preserve"> Umlaufdurchmesser über Bett von 360 mm</w:t>
      </w:r>
      <w:r w:rsidRPr="00292308">
        <w:rPr>
          <w:color w:val="auto"/>
        </w:rPr>
        <w:t xml:space="preserve"> eine hohe Zerspanungsleistung. </w:t>
      </w:r>
      <w:r w:rsidR="006442E7" w:rsidRPr="00292308">
        <w:rPr>
          <w:color w:val="auto"/>
        </w:rPr>
        <w:t xml:space="preserve">Erleichtert </w:t>
      </w:r>
      <w:r w:rsidR="007E4C36" w:rsidRPr="00292308">
        <w:rPr>
          <w:color w:val="auto"/>
        </w:rPr>
        <w:t>wird das konventionelle Drehen durch die Anzeige- und Regelelektronik WEILER VC</w:t>
      </w:r>
      <w:r w:rsidR="00292308">
        <w:rPr>
          <w:color w:val="auto"/>
          <w:vertAlign w:val="superscript"/>
        </w:rPr>
        <w:t>P</w:t>
      </w:r>
      <w:r w:rsidR="007E4C36" w:rsidRPr="00292308">
        <w:rPr>
          <w:color w:val="auto"/>
          <w:vertAlign w:val="superscript"/>
        </w:rPr>
        <w:t>lus</w:t>
      </w:r>
      <w:r w:rsidR="007E4C36" w:rsidRPr="00292308">
        <w:rPr>
          <w:color w:val="auto"/>
        </w:rPr>
        <w:t>, an der sich eine Reihe von F</w:t>
      </w:r>
      <w:r w:rsidR="002B15EE" w:rsidRPr="00292308">
        <w:rPr>
          <w:color w:val="auto"/>
        </w:rPr>
        <w:t>unktionen direkt anwählen lässt</w:t>
      </w:r>
      <w:r w:rsidR="007E4C36" w:rsidRPr="00292308">
        <w:rPr>
          <w:color w:val="auto"/>
        </w:rPr>
        <w:t xml:space="preserve">. </w:t>
      </w:r>
      <w:r w:rsidR="00C9264A" w:rsidRPr="00292308">
        <w:rPr>
          <w:color w:val="auto"/>
        </w:rPr>
        <w:t>So</w:t>
      </w:r>
      <w:r w:rsidR="007E4C36" w:rsidRPr="00292308">
        <w:rPr>
          <w:color w:val="auto"/>
        </w:rPr>
        <w:t xml:space="preserve"> kann der Bediener konstante Schnittgeschwindigkeiten mit Drehzahlbegrenzung einstellen oder </w:t>
      </w:r>
      <w:r w:rsidR="006442E7" w:rsidRPr="00292308">
        <w:rPr>
          <w:color w:val="auto"/>
        </w:rPr>
        <w:t>Informationen zu Werkzeugen</w:t>
      </w:r>
      <w:r w:rsidR="007E4C36" w:rsidRPr="00292308">
        <w:rPr>
          <w:color w:val="auto"/>
        </w:rPr>
        <w:t xml:space="preserve"> abrufen. F</w:t>
      </w:r>
      <w:r w:rsidRPr="00292308">
        <w:rPr>
          <w:rFonts w:ascii="ArialMT" w:hAnsi="ArialMT" w:cs="ArialMT"/>
          <w:color w:val="auto"/>
        </w:rPr>
        <w:t xml:space="preserve">ür </w:t>
      </w:r>
      <w:r w:rsidR="007E4C36" w:rsidRPr="00292308">
        <w:rPr>
          <w:rFonts w:ascii="ArialMT" w:hAnsi="ArialMT" w:cs="ArialMT"/>
          <w:color w:val="auto"/>
        </w:rPr>
        <w:t>eine hohe E</w:t>
      </w:r>
      <w:r w:rsidRPr="00292308">
        <w:rPr>
          <w:rFonts w:ascii="ArialMT" w:hAnsi="ArialMT" w:cs="ArialMT"/>
          <w:color w:val="auto"/>
        </w:rPr>
        <w:t>nergieeffizie</w:t>
      </w:r>
      <w:r w:rsidR="007E4C36" w:rsidRPr="00292308">
        <w:rPr>
          <w:rFonts w:ascii="ArialMT" w:hAnsi="ArialMT" w:cs="ArialMT"/>
          <w:color w:val="auto"/>
        </w:rPr>
        <w:t xml:space="preserve">nz sorgt </w:t>
      </w:r>
      <w:r w:rsidR="007E4C36" w:rsidRPr="00292308">
        <w:rPr>
          <w:color w:val="auto"/>
        </w:rPr>
        <w:t xml:space="preserve">das </w:t>
      </w:r>
      <w:r w:rsidR="007E4C36" w:rsidRPr="00292308">
        <w:rPr>
          <w:rFonts w:ascii="ArialMT" w:hAnsi="ArialMT" w:cs="ArialMT"/>
          <w:color w:val="auto"/>
        </w:rPr>
        <w:t>von WEILER entwickelte Energiesparsystem „e-TIM</w:t>
      </w:r>
      <w:r w:rsidR="00A91767" w:rsidRPr="00292308">
        <w:rPr>
          <w:rFonts w:ascii="ArialMT" w:hAnsi="ArialMT" w:cs="ArialMT"/>
          <w:color w:val="auto"/>
        </w:rPr>
        <w:t>“</w:t>
      </w:r>
      <w:r w:rsidRPr="00292308">
        <w:rPr>
          <w:rFonts w:ascii="ArialMT" w:hAnsi="ArialMT" w:cs="ArialMT"/>
          <w:color w:val="auto"/>
        </w:rPr>
        <w:t>.</w:t>
      </w:r>
      <w:r w:rsidR="00A91767" w:rsidRPr="00292308">
        <w:rPr>
          <w:rFonts w:ascii="ArialMT" w:hAnsi="ArialMT" w:cs="ArialMT"/>
          <w:color w:val="auto"/>
        </w:rPr>
        <w:t xml:space="preserve"> Optional ist zudem das von </w:t>
      </w:r>
      <w:r w:rsidR="00A91767" w:rsidRPr="00292308">
        <w:rPr>
          <w:color w:val="auto"/>
        </w:rPr>
        <w:t>WEILER entwickelte Lehrer-</w:t>
      </w:r>
      <w:proofErr w:type="spellStart"/>
      <w:r w:rsidR="00A91767" w:rsidRPr="00292308">
        <w:rPr>
          <w:color w:val="auto"/>
        </w:rPr>
        <w:t>IdentifikationS</w:t>
      </w:r>
      <w:proofErr w:type="spellEnd"/>
      <w:r w:rsidR="00A91767" w:rsidRPr="00292308">
        <w:rPr>
          <w:color w:val="auto"/>
        </w:rPr>
        <w:t>-System „e-LISSY“ erhältlich. Dies ermöglicht es den Ausbildern, jedem Nutzer individuell Funktionen freizuschalten.</w:t>
      </w:r>
    </w:p>
    <w:p w14:paraId="614B96C7" w14:textId="37C6B357" w:rsidR="00395CA6" w:rsidRPr="00292308" w:rsidRDefault="00395CA6" w:rsidP="000A088C">
      <w:pPr>
        <w:rPr>
          <w:b/>
          <w:iCs/>
          <w:color w:val="auto"/>
        </w:rPr>
      </w:pPr>
      <w:r w:rsidRPr="00292308">
        <w:rPr>
          <w:b/>
          <w:iCs/>
          <w:color w:val="auto"/>
        </w:rPr>
        <w:t xml:space="preserve">Bequemes Arbeiten mit Zyklen: Modell C30 </w:t>
      </w:r>
      <w:r w:rsidR="00CD1CBA" w:rsidRPr="00292308">
        <w:rPr>
          <w:b/>
          <w:iCs/>
          <w:color w:val="auto"/>
        </w:rPr>
        <w:t xml:space="preserve">mit </w:t>
      </w:r>
      <w:r w:rsidRPr="00292308">
        <w:rPr>
          <w:b/>
          <w:iCs/>
          <w:color w:val="auto"/>
        </w:rPr>
        <w:t>C3</w:t>
      </w:r>
      <w:r w:rsidR="00CD1CBA" w:rsidRPr="00292308">
        <w:rPr>
          <w:b/>
          <w:iCs/>
          <w:color w:val="auto"/>
        </w:rPr>
        <w:t>-Steuerung</w:t>
      </w:r>
    </w:p>
    <w:p w14:paraId="03D012F3" w14:textId="5FA2BFDB" w:rsidR="00EA2478" w:rsidRPr="00292308" w:rsidRDefault="0014508F" w:rsidP="000A088C">
      <w:pPr>
        <w:rPr>
          <w:rFonts w:eastAsia="Times New Roman" w:cs="Arial"/>
          <w:color w:val="auto"/>
          <w:bdr w:val="none" w:sz="0" w:space="0" w:color="auto"/>
        </w:rPr>
      </w:pPr>
      <w:r w:rsidRPr="00292308">
        <w:rPr>
          <w:color w:val="auto"/>
        </w:rPr>
        <w:t>Die servokonventionelle</w:t>
      </w:r>
      <w:r w:rsidR="00B260C2" w:rsidRPr="00292308">
        <w:rPr>
          <w:color w:val="auto"/>
        </w:rPr>
        <w:t xml:space="preserve"> </w:t>
      </w:r>
      <w:r w:rsidRPr="00292308">
        <w:rPr>
          <w:color w:val="auto"/>
        </w:rPr>
        <w:t>Präzisions-Drehmaschine</w:t>
      </w:r>
      <w:r w:rsidR="00B260C2" w:rsidRPr="00292308">
        <w:rPr>
          <w:color w:val="auto"/>
        </w:rPr>
        <w:t xml:space="preserve"> C30 </w:t>
      </w:r>
      <w:r w:rsidRPr="00292308">
        <w:rPr>
          <w:color w:val="auto"/>
        </w:rPr>
        <w:t xml:space="preserve">unterstützt den </w:t>
      </w:r>
      <w:r w:rsidR="00B260C2" w:rsidRPr="00292308">
        <w:rPr>
          <w:color w:val="auto"/>
        </w:rPr>
        <w:t xml:space="preserve">Bediener </w:t>
      </w:r>
      <w:r w:rsidRPr="00292308">
        <w:rPr>
          <w:color w:val="auto"/>
        </w:rPr>
        <w:t xml:space="preserve">beim manuellen Arbeiten </w:t>
      </w:r>
      <w:r w:rsidR="00B260C2" w:rsidRPr="00292308">
        <w:rPr>
          <w:color w:val="auto"/>
        </w:rPr>
        <w:t xml:space="preserve">durch eine Reihe </w:t>
      </w:r>
      <w:r w:rsidRPr="00292308">
        <w:rPr>
          <w:color w:val="auto"/>
        </w:rPr>
        <w:t xml:space="preserve">von </w:t>
      </w:r>
      <w:r w:rsidR="00B260C2" w:rsidRPr="00292308">
        <w:rPr>
          <w:color w:val="auto"/>
        </w:rPr>
        <w:t>Einfachzyklen. Die Daten</w:t>
      </w:r>
      <w:r w:rsidR="00EA2478" w:rsidRPr="00292308">
        <w:rPr>
          <w:color w:val="auto"/>
        </w:rPr>
        <w:t xml:space="preserve"> </w:t>
      </w:r>
      <w:r w:rsidR="00B260C2" w:rsidRPr="00292308">
        <w:rPr>
          <w:color w:val="auto"/>
        </w:rPr>
        <w:t xml:space="preserve">gibt er an der Steuerung </w:t>
      </w:r>
      <w:r w:rsidRPr="00292308">
        <w:rPr>
          <w:color w:val="auto"/>
        </w:rPr>
        <w:t xml:space="preserve">grafikgestützt und dialoggeführt </w:t>
      </w:r>
      <w:r w:rsidR="00B260C2" w:rsidRPr="00292308">
        <w:rPr>
          <w:color w:val="auto"/>
        </w:rPr>
        <w:t xml:space="preserve">mit </w:t>
      </w:r>
      <w:r w:rsidRPr="00292308">
        <w:rPr>
          <w:color w:val="auto"/>
        </w:rPr>
        <w:t>Hilfe der WEILER C3-Software ein</w:t>
      </w:r>
      <w:r w:rsidR="00B260C2" w:rsidRPr="00292308">
        <w:rPr>
          <w:color w:val="auto"/>
        </w:rPr>
        <w:t xml:space="preserve">. Somit wird der Einstieg in das </w:t>
      </w:r>
      <w:r w:rsidR="00A13EA4" w:rsidRPr="00292308">
        <w:rPr>
          <w:color w:val="auto"/>
        </w:rPr>
        <w:t>digitale</w:t>
      </w:r>
      <w:r w:rsidR="00B260C2" w:rsidRPr="00292308">
        <w:rPr>
          <w:color w:val="auto"/>
        </w:rPr>
        <w:t xml:space="preserve"> Arbeiten deutlich erleichtert. Direkt anwählen lassen sich beispielsweise Zyklen zum </w:t>
      </w:r>
      <w:r w:rsidR="00B260C2" w:rsidRPr="00292308">
        <w:rPr>
          <w:rFonts w:eastAsia="Times New Roman" w:cs="Arial"/>
          <w:color w:val="auto"/>
          <w:bdr w:val="none" w:sz="0" w:space="0" w:color="auto"/>
        </w:rPr>
        <w:t xml:space="preserve">Gewindeschneiden, Radien- und Kegeldrehen und </w:t>
      </w:r>
      <w:r w:rsidRPr="00292308">
        <w:rPr>
          <w:rFonts w:eastAsia="Times New Roman" w:cs="Arial"/>
          <w:color w:val="auto"/>
          <w:bdr w:val="none" w:sz="0" w:space="0" w:color="auto"/>
        </w:rPr>
        <w:t xml:space="preserve">zum </w:t>
      </w:r>
      <w:r w:rsidR="00B260C2" w:rsidRPr="00292308">
        <w:rPr>
          <w:rFonts w:eastAsia="Times New Roman" w:cs="Arial"/>
          <w:color w:val="auto"/>
          <w:bdr w:val="none" w:sz="0" w:space="0" w:color="auto"/>
        </w:rPr>
        <w:t xml:space="preserve">Abspanen längs und plan. </w:t>
      </w:r>
    </w:p>
    <w:p w14:paraId="44B45028" w14:textId="4481ECAD" w:rsidR="00B260C2" w:rsidRPr="00292308" w:rsidRDefault="00CD1CBA" w:rsidP="000A088C">
      <w:pPr>
        <w:rPr>
          <w:color w:val="auto"/>
        </w:rPr>
      </w:pPr>
      <w:r w:rsidRPr="00292308">
        <w:rPr>
          <w:rFonts w:eastAsia="Times New Roman" w:cs="Arial"/>
          <w:color w:val="auto"/>
          <w:bdr w:val="none" w:sz="0" w:space="0" w:color="auto"/>
        </w:rPr>
        <w:t xml:space="preserve">Als kleinste </w:t>
      </w:r>
      <w:r w:rsidRPr="00292308">
        <w:rPr>
          <w:color w:val="auto"/>
        </w:rPr>
        <w:t>Präzisions-Drehmaschine der C-Reihe verfügt die C30 über eine S</w:t>
      </w:r>
      <w:r w:rsidR="00C9264A" w:rsidRPr="00292308">
        <w:rPr>
          <w:color w:val="auto"/>
        </w:rPr>
        <w:t>pitzenweite von 750 mm und einen</w:t>
      </w:r>
      <w:r w:rsidRPr="00292308">
        <w:rPr>
          <w:color w:val="auto"/>
        </w:rPr>
        <w:t xml:space="preserve"> Umlaufdurchmesser über Bett von 330 mm. Dank ihres stufenlos anwählbaren Drehzahlbereichs von 1 </w:t>
      </w:r>
      <w:r w:rsidR="00EA2478" w:rsidRPr="00292308">
        <w:rPr>
          <w:color w:val="auto"/>
        </w:rPr>
        <w:t xml:space="preserve">bis </w:t>
      </w:r>
      <w:r w:rsidRPr="00292308">
        <w:rPr>
          <w:color w:val="auto"/>
        </w:rPr>
        <w:t>4.500 U/min lässt sich das Modell flexibel für die</w:t>
      </w:r>
      <w:r w:rsidR="00D661D5" w:rsidRPr="00292308">
        <w:rPr>
          <w:color w:val="auto"/>
        </w:rPr>
        <w:t xml:space="preserve"> gewünschte</w:t>
      </w:r>
      <w:r w:rsidRPr="00292308">
        <w:rPr>
          <w:color w:val="auto"/>
        </w:rPr>
        <w:t xml:space="preserve"> Bearbeitung kleiner und mittlerer Werkstückgrößen einsetzen.</w:t>
      </w:r>
    </w:p>
    <w:p w14:paraId="0041A9BF" w14:textId="77777777" w:rsidR="00B622A1" w:rsidRPr="00292308" w:rsidRDefault="00B622A1" w:rsidP="00B622A1">
      <w:pPr>
        <w:rPr>
          <w:b/>
          <w:iCs/>
          <w:color w:val="auto"/>
        </w:rPr>
      </w:pPr>
      <w:r w:rsidRPr="00292308">
        <w:rPr>
          <w:b/>
          <w:iCs/>
          <w:color w:val="auto"/>
        </w:rPr>
        <w:t>Kompakte E40 für kleinere Werkstücke</w:t>
      </w:r>
    </w:p>
    <w:p w14:paraId="43657F62" w14:textId="4369A3D8" w:rsidR="00963863" w:rsidRPr="00292308" w:rsidRDefault="00963863" w:rsidP="00B622A1">
      <w:pPr>
        <w:tabs>
          <w:tab w:val="left" w:pos="2160"/>
        </w:tabs>
        <w:rPr>
          <w:color w:val="auto"/>
        </w:rPr>
      </w:pPr>
      <w:r w:rsidRPr="00292308">
        <w:rPr>
          <w:color w:val="auto"/>
        </w:rPr>
        <w:t>Ebenfalls f</w:t>
      </w:r>
      <w:r w:rsidR="00B622A1" w:rsidRPr="00292308">
        <w:rPr>
          <w:color w:val="auto"/>
        </w:rPr>
        <w:t xml:space="preserve">ür kleinere Werkstücke konzipiert ist die kompakte E40, die in neuem Design auftritt. Wie alle zyklengesteuerten Präzisions-Drehmaschinen bietet sie den Bedienkomfort und die umfassende Ausstattung der WEILER SL2-Steuerung. </w:t>
      </w:r>
      <w:r w:rsidRPr="00292308">
        <w:rPr>
          <w:color w:val="auto"/>
        </w:rPr>
        <w:t xml:space="preserve">Wichtige Merkmale sind ein übersichtlicher 15-Zoll-Bildschirm und die leicht verständliche Benutzeroberfläche und Datenverwaltung. Außerdem wurde die Auswahl an </w:t>
      </w:r>
      <w:proofErr w:type="spellStart"/>
      <w:r w:rsidRPr="00292308">
        <w:rPr>
          <w:color w:val="auto"/>
        </w:rPr>
        <w:t>Abspan</w:t>
      </w:r>
      <w:proofErr w:type="spellEnd"/>
      <w:r w:rsidRPr="00292308">
        <w:rPr>
          <w:color w:val="auto"/>
        </w:rPr>
        <w:t xml:space="preserve">-, Einstech- und Gewindezyklen vergrößert. Auch anspruchsvolle Werkstücke </w:t>
      </w:r>
      <w:r w:rsidRPr="00292308">
        <w:rPr>
          <w:color w:val="auto"/>
        </w:rPr>
        <w:lastRenderedPageBreak/>
        <w:t>können so präzise und wirtschaftlich gefertigt werden. Bei Bedarf kann manuell mittels Handrädern am Bedienpult gearbeitet werden, dieses fährt am Bettschlitten mit.</w:t>
      </w:r>
    </w:p>
    <w:p w14:paraId="4761713A" w14:textId="036B1113" w:rsidR="00B622A1" w:rsidRPr="00292308" w:rsidRDefault="00B622A1" w:rsidP="00B622A1">
      <w:pPr>
        <w:tabs>
          <w:tab w:val="left" w:pos="2160"/>
        </w:tabs>
        <w:rPr>
          <w:color w:val="auto"/>
        </w:rPr>
      </w:pPr>
      <w:r w:rsidRPr="00292308">
        <w:rPr>
          <w:color w:val="auto"/>
        </w:rPr>
        <w:t>Dank ihrer Spitzenweite von 1.000 mm, des Umlaufdurchmessers über Bett von 435 mm und eines Drehzahlbereichs von 1-3.500 U/min</w:t>
      </w:r>
      <w:r w:rsidR="00963863" w:rsidRPr="00292308">
        <w:rPr>
          <w:color w:val="auto"/>
        </w:rPr>
        <w:t xml:space="preserve"> ist d</w:t>
      </w:r>
      <w:r w:rsidRPr="00292308">
        <w:rPr>
          <w:color w:val="auto"/>
        </w:rPr>
        <w:t xml:space="preserve">ie </w:t>
      </w:r>
      <w:r w:rsidR="00963863" w:rsidRPr="00292308">
        <w:rPr>
          <w:color w:val="auto"/>
        </w:rPr>
        <w:t xml:space="preserve">E40 </w:t>
      </w:r>
      <w:r w:rsidRPr="00292308">
        <w:rPr>
          <w:color w:val="auto"/>
        </w:rPr>
        <w:t xml:space="preserve">vielfältig einsetzbar. Der Hauptantrieb mit 20 kW Leistung und ein Spindelstock mit einer Bohrung von 66 mm ermöglichen eine kraftvolle Zerspanung. </w:t>
      </w:r>
    </w:p>
    <w:p w14:paraId="2E0652CB" w14:textId="6C795D60" w:rsidR="003A2CF1" w:rsidRPr="00292308" w:rsidRDefault="007D2FE8" w:rsidP="003A2CF1">
      <w:pPr>
        <w:rPr>
          <w:b/>
          <w:color w:val="auto"/>
        </w:rPr>
      </w:pPr>
      <w:r w:rsidRPr="00292308">
        <w:rPr>
          <w:b/>
          <w:iCs/>
          <w:color w:val="auto"/>
        </w:rPr>
        <w:t xml:space="preserve">Mehr Effizienz </w:t>
      </w:r>
      <w:r w:rsidR="003A2CF1" w:rsidRPr="00292308">
        <w:rPr>
          <w:b/>
          <w:color w:val="auto"/>
        </w:rPr>
        <w:t xml:space="preserve">mit der neuen E70 </w:t>
      </w:r>
      <w:r w:rsidR="003A2CF1" w:rsidRPr="00292308">
        <w:rPr>
          <w:rFonts w:cs="Arial"/>
          <w:b/>
          <w:color w:val="auto"/>
        </w:rPr>
        <w:t>HD</w:t>
      </w:r>
    </w:p>
    <w:p w14:paraId="0B2C32F2" w14:textId="69803EF7" w:rsidR="00700AE2" w:rsidRPr="00292308" w:rsidRDefault="007D2FE8" w:rsidP="00963863">
      <w:pPr>
        <w:rPr>
          <w:color w:val="auto"/>
        </w:rPr>
      </w:pPr>
      <w:r w:rsidRPr="00292308">
        <w:rPr>
          <w:color w:val="auto"/>
        </w:rPr>
        <w:t xml:space="preserve">Für eine hohe </w:t>
      </w:r>
      <w:r w:rsidR="00197C5D" w:rsidRPr="00292308">
        <w:rPr>
          <w:color w:val="auto"/>
        </w:rPr>
        <w:t xml:space="preserve">Effizienz </w:t>
      </w:r>
      <w:r w:rsidRPr="00292308">
        <w:rPr>
          <w:color w:val="auto"/>
        </w:rPr>
        <w:t xml:space="preserve">bei </w:t>
      </w:r>
      <w:r w:rsidR="003A2CF1" w:rsidRPr="00292308">
        <w:rPr>
          <w:color w:val="auto"/>
        </w:rPr>
        <w:t>komplexe</w:t>
      </w:r>
      <w:r w:rsidRPr="00292308">
        <w:rPr>
          <w:color w:val="auto"/>
        </w:rPr>
        <w:t>n</w:t>
      </w:r>
      <w:r w:rsidR="003A2CF1" w:rsidRPr="00292308">
        <w:rPr>
          <w:color w:val="auto"/>
        </w:rPr>
        <w:t xml:space="preserve"> Anforderungen in der Einzelstück- und Kleinserienfertigung </w:t>
      </w:r>
      <w:r w:rsidRPr="00292308">
        <w:rPr>
          <w:color w:val="auto"/>
        </w:rPr>
        <w:t xml:space="preserve">sorgt </w:t>
      </w:r>
      <w:r w:rsidR="003A2CF1" w:rsidRPr="00292308">
        <w:rPr>
          <w:color w:val="auto"/>
        </w:rPr>
        <w:t xml:space="preserve">die </w:t>
      </w:r>
      <w:r w:rsidRPr="00292308">
        <w:rPr>
          <w:color w:val="auto"/>
        </w:rPr>
        <w:t xml:space="preserve">neue </w:t>
      </w:r>
      <w:r w:rsidR="003A2CF1" w:rsidRPr="00292308">
        <w:rPr>
          <w:color w:val="auto"/>
        </w:rPr>
        <w:t>Präzisions-Drehmaschine E70 HD</w:t>
      </w:r>
      <w:r w:rsidRPr="00292308">
        <w:rPr>
          <w:color w:val="auto"/>
        </w:rPr>
        <w:t xml:space="preserve"> – </w:t>
      </w:r>
      <w:r w:rsidR="00963863" w:rsidRPr="00292308">
        <w:rPr>
          <w:color w:val="auto"/>
        </w:rPr>
        <w:t xml:space="preserve">ebenfalls </w:t>
      </w:r>
      <w:r w:rsidR="003A2CF1" w:rsidRPr="00292308">
        <w:rPr>
          <w:color w:val="auto"/>
        </w:rPr>
        <w:t>i</w:t>
      </w:r>
      <w:r w:rsidRPr="00292308">
        <w:rPr>
          <w:color w:val="auto"/>
        </w:rPr>
        <w:t>n neuem</w:t>
      </w:r>
      <w:r w:rsidR="003A2CF1" w:rsidRPr="00292308">
        <w:rPr>
          <w:color w:val="auto"/>
        </w:rPr>
        <w:t xml:space="preserve"> Design und mit WEILER SL2-Steuerung</w:t>
      </w:r>
      <w:r w:rsidRPr="00292308">
        <w:rPr>
          <w:color w:val="auto"/>
        </w:rPr>
        <w:t xml:space="preserve">. </w:t>
      </w:r>
      <w:r w:rsidR="00A03C69" w:rsidRPr="00292308">
        <w:rPr>
          <w:color w:val="auto"/>
        </w:rPr>
        <w:t>D</w:t>
      </w:r>
      <w:r w:rsidR="003A2CF1" w:rsidRPr="00292308">
        <w:rPr>
          <w:color w:val="auto"/>
        </w:rPr>
        <w:t xml:space="preserve">as Maschinenbett </w:t>
      </w:r>
      <w:r w:rsidR="00A03C69" w:rsidRPr="00292308">
        <w:rPr>
          <w:color w:val="auto"/>
        </w:rPr>
        <w:t xml:space="preserve">hat WEILER zusätzlich verstärkt </w:t>
      </w:r>
      <w:r w:rsidR="003A2CF1" w:rsidRPr="00292308">
        <w:rPr>
          <w:color w:val="auto"/>
        </w:rPr>
        <w:t xml:space="preserve">und die Antriebseinheiten weiterentwickelt, um die Laufruhe und die Präzision des Modells nochmals zu erhöhen. </w:t>
      </w:r>
      <w:r w:rsidR="003D3A1F" w:rsidRPr="00292308">
        <w:rPr>
          <w:color w:val="auto"/>
        </w:rPr>
        <w:t xml:space="preserve">Auf der Messe gezeigt wird die </w:t>
      </w:r>
      <w:r w:rsidR="00A03C69" w:rsidRPr="00292308">
        <w:rPr>
          <w:color w:val="auto"/>
        </w:rPr>
        <w:t>E70 HD</w:t>
      </w:r>
      <w:r w:rsidR="003D3A1F" w:rsidRPr="00292308">
        <w:rPr>
          <w:color w:val="auto"/>
        </w:rPr>
        <w:t xml:space="preserve"> mit einem Umlaufdurchmesser über Bett von 720 mm und einer Spitzenweite von </w:t>
      </w:r>
      <w:r w:rsidR="00A03C69" w:rsidRPr="00292308">
        <w:rPr>
          <w:color w:val="auto"/>
        </w:rPr>
        <w:t>1</w:t>
      </w:r>
      <w:r w:rsidR="00963863" w:rsidRPr="00292308">
        <w:rPr>
          <w:color w:val="auto"/>
        </w:rPr>
        <w:t>.000 mm</w:t>
      </w:r>
      <w:r w:rsidR="0032523E">
        <w:rPr>
          <w:color w:val="auto"/>
        </w:rPr>
        <w:t>,</w:t>
      </w:r>
      <w:bookmarkStart w:id="0" w:name="_GoBack"/>
      <w:bookmarkEnd w:id="0"/>
      <w:r w:rsidR="003D3A1F" w:rsidRPr="00292308">
        <w:rPr>
          <w:color w:val="auto"/>
        </w:rPr>
        <w:t xml:space="preserve"> bis zu 6.000 mm sind in der Reihe möglich. </w:t>
      </w:r>
    </w:p>
    <w:p w14:paraId="0684242F" w14:textId="5BA7AD85" w:rsidR="00B622A1" w:rsidRPr="00292308" w:rsidRDefault="00F61AE0" w:rsidP="00B622A1">
      <w:pPr>
        <w:rPr>
          <w:b/>
          <w:bCs/>
          <w:color w:val="auto"/>
        </w:rPr>
      </w:pPr>
      <w:r w:rsidRPr="00292308">
        <w:rPr>
          <w:b/>
          <w:bCs/>
          <w:color w:val="auto"/>
        </w:rPr>
        <w:t>Offen skalierbares Condition Monitoring-System für alle Drehmaschinen</w:t>
      </w:r>
    </w:p>
    <w:p w14:paraId="7EA12137" w14:textId="257D6100" w:rsidR="00B622A1" w:rsidRPr="00292308" w:rsidRDefault="00963863" w:rsidP="00F61AE0">
      <w:pPr>
        <w:rPr>
          <w:color w:val="auto"/>
        </w:rPr>
      </w:pPr>
      <w:r w:rsidRPr="00292308">
        <w:rPr>
          <w:color w:val="auto"/>
        </w:rPr>
        <w:t xml:space="preserve">Gezeigt wird </w:t>
      </w:r>
      <w:r w:rsidR="00B622A1" w:rsidRPr="00292308">
        <w:rPr>
          <w:color w:val="auto"/>
        </w:rPr>
        <w:t xml:space="preserve">die E70 HD außerdem mit einem unabhängig vom Typ und Fabrikat auf allen Drehmaschinen einsetzbaren Condition Monitoring-System. Die </w:t>
      </w:r>
      <w:r w:rsidR="00F61AE0" w:rsidRPr="00292308">
        <w:rPr>
          <w:color w:val="auto"/>
        </w:rPr>
        <w:t xml:space="preserve">offen skalierbare </w:t>
      </w:r>
      <w:r w:rsidR="00B622A1" w:rsidRPr="00292308">
        <w:rPr>
          <w:color w:val="auto"/>
        </w:rPr>
        <w:t>Anwendung kann Prozess-, Maschinen- und Fertigungsdaten von beliebig vielen Maschinen an unterschiedlichen Standorten erfassen, überwachen und analysieren.</w:t>
      </w:r>
      <w:r w:rsidR="00F61AE0" w:rsidRPr="00292308">
        <w:rPr>
          <w:color w:val="auto"/>
        </w:rPr>
        <w:t xml:space="preserve"> </w:t>
      </w:r>
      <w:r w:rsidR="00B622A1" w:rsidRPr="00292308">
        <w:rPr>
          <w:color w:val="auto"/>
        </w:rPr>
        <w:t>Acht Sensoren ermitteln permanent 27 verschiedene Messsignale, die in Echtzeit Auskunft über Schwingungen an Antrieben, Getriebe, Wälzlager und Achsen</w:t>
      </w:r>
      <w:r w:rsidR="004A067E" w:rsidRPr="00292308">
        <w:rPr>
          <w:color w:val="auto"/>
        </w:rPr>
        <w:t xml:space="preserve"> geben</w:t>
      </w:r>
      <w:r w:rsidR="00F61AE0" w:rsidRPr="00292308">
        <w:rPr>
          <w:color w:val="auto"/>
        </w:rPr>
        <w:t>.</w:t>
      </w:r>
      <w:r w:rsidR="00B622A1" w:rsidRPr="00292308">
        <w:rPr>
          <w:color w:val="auto"/>
        </w:rPr>
        <w:t xml:space="preserve"> </w:t>
      </w:r>
      <w:r w:rsidR="00F61AE0" w:rsidRPr="00292308">
        <w:rPr>
          <w:color w:val="auto"/>
        </w:rPr>
        <w:t xml:space="preserve">Eine Software dokumentiert und visualisiert </w:t>
      </w:r>
      <w:r w:rsidR="00B622A1" w:rsidRPr="00292308">
        <w:rPr>
          <w:color w:val="auto"/>
        </w:rPr>
        <w:t xml:space="preserve">Informationen über Temperaturen, Füllstände und Feuchte von Öl und Kühlmitteln, meldet Abweichungen von vorgegebenen Standards selbstständig und </w:t>
      </w:r>
      <w:r w:rsidR="00F61AE0" w:rsidRPr="00292308">
        <w:rPr>
          <w:color w:val="auto"/>
        </w:rPr>
        <w:t xml:space="preserve">informiert </w:t>
      </w:r>
      <w:r w:rsidR="00B622A1" w:rsidRPr="00292308">
        <w:rPr>
          <w:color w:val="auto"/>
        </w:rPr>
        <w:t>auf Wunsch einen definierten Empfängerkreis</w:t>
      </w:r>
      <w:r w:rsidR="00F61AE0" w:rsidRPr="00292308">
        <w:rPr>
          <w:color w:val="auto"/>
        </w:rPr>
        <w:t>.</w:t>
      </w:r>
    </w:p>
    <w:p w14:paraId="55FF083A" w14:textId="2604F452" w:rsidR="00A91767" w:rsidRPr="00292308" w:rsidRDefault="001774F8" w:rsidP="00F61AE0">
      <w:pPr>
        <w:rPr>
          <w:b/>
          <w:bCs/>
          <w:color w:val="auto"/>
        </w:rPr>
      </w:pPr>
      <w:r w:rsidRPr="00292308">
        <w:rPr>
          <w:b/>
          <w:bCs/>
          <w:color w:val="auto"/>
        </w:rPr>
        <w:t>e-TIM spart Energie</w:t>
      </w:r>
    </w:p>
    <w:p w14:paraId="30CDBA92" w14:textId="07287164" w:rsidR="001774F8" w:rsidRPr="00292308" w:rsidRDefault="001774F8" w:rsidP="00F61AE0">
      <w:pPr>
        <w:rPr>
          <w:color w:val="auto"/>
        </w:rPr>
      </w:pPr>
      <w:r w:rsidRPr="00292308">
        <w:rPr>
          <w:color w:val="auto"/>
        </w:rPr>
        <w:t xml:space="preserve">Wie bei vielen seiner Präzisions-Drehmaschinen sind auch die E40 und die E70 HD mit dem von WEILER entwickelten Energiesparsystem e-TIM </w:t>
      </w:r>
      <w:r w:rsidR="00292308" w:rsidRPr="00292308">
        <w:rPr>
          <w:color w:val="auto"/>
        </w:rPr>
        <w:t>ausgestattet</w:t>
      </w:r>
      <w:r w:rsidRPr="00292308">
        <w:rPr>
          <w:color w:val="auto"/>
        </w:rPr>
        <w:t>, das den Strombedarf im Stand-by-Modus um bis zu 85 Prozent senkt.</w:t>
      </w:r>
    </w:p>
    <w:p w14:paraId="28B831E8" w14:textId="701DAE10" w:rsidR="009B5968" w:rsidRPr="00292308" w:rsidRDefault="00ED1B43" w:rsidP="00586554">
      <w:pPr>
        <w:rPr>
          <w:b/>
          <w:iCs/>
          <w:color w:val="auto"/>
        </w:rPr>
      </w:pPr>
      <w:r w:rsidRPr="00292308">
        <w:rPr>
          <w:b/>
          <w:iCs/>
          <w:color w:val="auto"/>
        </w:rPr>
        <w:t>Flexibel und ergonomisch</w:t>
      </w:r>
      <w:r w:rsidR="009B5968" w:rsidRPr="00292308">
        <w:rPr>
          <w:b/>
          <w:iCs/>
          <w:color w:val="auto"/>
        </w:rPr>
        <w:t xml:space="preserve">: Messeneuheit </w:t>
      </w:r>
      <w:r w:rsidR="00586554" w:rsidRPr="00292308">
        <w:rPr>
          <w:b/>
          <w:iCs/>
          <w:color w:val="auto"/>
        </w:rPr>
        <w:t xml:space="preserve">BA 1100 </w:t>
      </w:r>
      <w:r w:rsidRPr="00292308">
        <w:rPr>
          <w:b/>
          <w:color w:val="auto"/>
        </w:rPr>
        <w:t>von KUNZMANN</w:t>
      </w:r>
    </w:p>
    <w:p w14:paraId="48701E55" w14:textId="7C093D77" w:rsidR="003E4D47" w:rsidRPr="00292308" w:rsidRDefault="001F06F3" w:rsidP="007E7F21">
      <w:pPr>
        <w:rPr>
          <w:iCs/>
          <w:color w:val="auto"/>
        </w:rPr>
      </w:pPr>
      <w:r w:rsidRPr="00292308">
        <w:rPr>
          <w:iCs/>
          <w:color w:val="auto"/>
        </w:rPr>
        <w:t>Eine</w:t>
      </w:r>
      <w:r w:rsidR="00B11562" w:rsidRPr="00292308">
        <w:rPr>
          <w:iCs/>
          <w:color w:val="auto"/>
        </w:rPr>
        <w:t xml:space="preserve"> Messeneuheit zeigt</w:t>
      </w:r>
      <w:r w:rsidR="009B5968" w:rsidRPr="00292308">
        <w:rPr>
          <w:iCs/>
          <w:color w:val="auto"/>
        </w:rPr>
        <w:t xml:space="preserve"> KUNZMANN</w:t>
      </w:r>
      <w:r w:rsidR="00A3648B" w:rsidRPr="00292308">
        <w:rPr>
          <w:iCs/>
          <w:color w:val="auto"/>
        </w:rPr>
        <w:t xml:space="preserve"> mit</w:t>
      </w:r>
      <w:r w:rsidR="009B5968" w:rsidRPr="00292308">
        <w:rPr>
          <w:iCs/>
          <w:color w:val="auto"/>
        </w:rPr>
        <w:t xml:space="preserve"> d</w:t>
      </w:r>
      <w:r w:rsidR="00A3648B" w:rsidRPr="00292308">
        <w:rPr>
          <w:iCs/>
          <w:color w:val="auto"/>
        </w:rPr>
        <w:t>em</w:t>
      </w:r>
      <w:r w:rsidR="009B5968" w:rsidRPr="00292308">
        <w:rPr>
          <w:iCs/>
          <w:color w:val="auto"/>
        </w:rPr>
        <w:t xml:space="preserve"> Vertikal-Bearbeitungszentrum BA 1100</w:t>
      </w:r>
      <w:r w:rsidRPr="00292308">
        <w:rPr>
          <w:iCs/>
          <w:color w:val="auto"/>
        </w:rPr>
        <w:t>.</w:t>
      </w:r>
      <w:r w:rsidR="009B5968" w:rsidRPr="00292308">
        <w:rPr>
          <w:iCs/>
          <w:color w:val="auto"/>
        </w:rPr>
        <w:t xml:space="preserve"> </w:t>
      </w:r>
      <w:r w:rsidRPr="00292308">
        <w:rPr>
          <w:iCs/>
          <w:color w:val="auto"/>
        </w:rPr>
        <w:t xml:space="preserve">Die </w:t>
      </w:r>
      <w:r w:rsidR="00A3648B" w:rsidRPr="00292308">
        <w:rPr>
          <w:iCs/>
          <w:color w:val="auto"/>
        </w:rPr>
        <w:t>Innovation</w:t>
      </w:r>
      <w:r w:rsidR="009B5968" w:rsidRPr="00292308">
        <w:rPr>
          <w:iCs/>
          <w:color w:val="auto"/>
        </w:rPr>
        <w:t xml:space="preserve"> überzeugt mit </w:t>
      </w:r>
      <w:r w:rsidRPr="00292308">
        <w:rPr>
          <w:iCs/>
          <w:color w:val="auto"/>
        </w:rPr>
        <w:t xml:space="preserve">ihrer </w:t>
      </w:r>
      <w:r w:rsidR="00FC0106" w:rsidRPr="00292308">
        <w:rPr>
          <w:iCs/>
          <w:color w:val="auto"/>
        </w:rPr>
        <w:t xml:space="preserve">Vielseitigkeit, einer einfachen Bedienung und </w:t>
      </w:r>
      <w:r w:rsidR="003E4D47" w:rsidRPr="00292308">
        <w:rPr>
          <w:iCs/>
          <w:color w:val="auto"/>
        </w:rPr>
        <w:t>einem großen Arbeitsraum bei kompakter Bauweise</w:t>
      </w:r>
      <w:r w:rsidR="00FC0106" w:rsidRPr="00292308">
        <w:rPr>
          <w:iCs/>
          <w:color w:val="auto"/>
        </w:rPr>
        <w:t xml:space="preserve">. </w:t>
      </w:r>
      <w:r w:rsidR="003E4D47" w:rsidRPr="00292308">
        <w:rPr>
          <w:iCs/>
          <w:color w:val="auto"/>
        </w:rPr>
        <w:t xml:space="preserve">Der </w:t>
      </w:r>
      <w:proofErr w:type="spellStart"/>
      <w:r w:rsidR="003E4D47" w:rsidRPr="00292308">
        <w:rPr>
          <w:iCs/>
          <w:color w:val="auto"/>
        </w:rPr>
        <w:t>Verfahrweg</w:t>
      </w:r>
      <w:proofErr w:type="spellEnd"/>
      <w:r w:rsidR="003E4D47" w:rsidRPr="00292308">
        <w:rPr>
          <w:iCs/>
          <w:color w:val="auto"/>
        </w:rPr>
        <w:t xml:space="preserve"> beträgt</w:t>
      </w:r>
      <w:r w:rsidR="00FC0106" w:rsidRPr="00292308">
        <w:rPr>
          <w:iCs/>
          <w:color w:val="auto"/>
        </w:rPr>
        <w:t xml:space="preserve"> 1100 mm in der namensgebenden X-</w:t>
      </w:r>
      <w:r w:rsidR="003E4D47" w:rsidRPr="00292308">
        <w:rPr>
          <w:iCs/>
          <w:color w:val="auto"/>
        </w:rPr>
        <w:t xml:space="preserve"> </w:t>
      </w:r>
      <w:r w:rsidR="00FC0106" w:rsidRPr="00292308">
        <w:rPr>
          <w:iCs/>
          <w:color w:val="auto"/>
        </w:rPr>
        <w:t xml:space="preserve">und </w:t>
      </w:r>
      <w:r w:rsidR="009C1BE0" w:rsidRPr="00292308">
        <w:rPr>
          <w:iCs/>
          <w:color w:val="auto"/>
        </w:rPr>
        <w:t xml:space="preserve">650 </w:t>
      </w:r>
      <w:r w:rsidR="003E4D47" w:rsidRPr="00292308">
        <w:rPr>
          <w:iCs/>
          <w:color w:val="auto"/>
        </w:rPr>
        <w:t>mm in der Z-Achse. I</w:t>
      </w:r>
      <w:r w:rsidR="00A26B30" w:rsidRPr="00292308">
        <w:rPr>
          <w:iCs/>
          <w:color w:val="auto"/>
        </w:rPr>
        <w:t>n der Y-Achse</w:t>
      </w:r>
      <w:r w:rsidR="003E4D47" w:rsidRPr="00292308">
        <w:rPr>
          <w:iCs/>
          <w:color w:val="auto"/>
        </w:rPr>
        <w:t xml:space="preserve"> bietet KUNZMANN mit 750 mm die </w:t>
      </w:r>
      <w:r w:rsidR="007E7F21" w:rsidRPr="00292308">
        <w:rPr>
          <w:iCs/>
          <w:color w:val="auto"/>
        </w:rPr>
        <w:t xml:space="preserve">bislang </w:t>
      </w:r>
      <w:r w:rsidR="003E4D47" w:rsidRPr="00292308">
        <w:rPr>
          <w:iCs/>
          <w:color w:val="auto"/>
        </w:rPr>
        <w:t xml:space="preserve">größte Flexibilität </w:t>
      </w:r>
      <w:r w:rsidRPr="00292308">
        <w:rPr>
          <w:iCs/>
          <w:color w:val="auto"/>
        </w:rPr>
        <w:t xml:space="preserve">unter den aktuell am Markt erhältlichen </w:t>
      </w:r>
      <w:r w:rsidR="007E7F21" w:rsidRPr="00292308">
        <w:rPr>
          <w:iCs/>
          <w:color w:val="auto"/>
        </w:rPr>
        <w:t>Bearbeitungszentren</w:t>
      </w:r>
      <w:r w:rsidRPr="00292308">
        <w:rPr>
          <w:iCs/>
          <w:color w:val="auto"/>
        </w:rPr>
        <w:t xml:space="preserve"> der 1000er Klasse</w:t>
      </w:r>
      <w:r w:rsidR="007E7F21" w:rsidRPr="00292308">
        <w:rPr>
          <w:iCs/>
          <w:color w:val="auto"/>
        </w:rPr>
        <w:t>.</w:t>
      </w:r>
    </w:p>
    <w:p w14:paraId="7E3FDD1D" w14:textId="71049EE4" w:rsidR="00A26B30" w:rsidRPr="00292308" w:rsidRDefault="007E7F21">
      <w:pPr>
        <w:rPr>
          <w:iCs/>
          <w:color w:val="auto"/>
        </w:rPr>
      </w:pPr>
      <w:r w:rsidRPr="00292308">
        <w:rPr>
          <w:iCs/>
          <w:color w:val="auto"/>
        </w:rPr>
        <w:lastRenderedPageBreak/>
        <w:t>Das modular</w:t>
      </w:r>
      <w:r w:rsidR="00A26B30" w:rsidRPr="00292308">
        <w:rPr>
          <w:iCs/>
          <w:color w:val="auto"/>
        </w:rPr>
        <w:t xml:space="preserve"> </w:t>
      </w:r>
      <w:r w:rsidRPr="00292308">
        <w:rPr>
          <w:iCs/>
          <w:color w:val="auto"/>
        </w:rPr>
        <w:t xml:space="preserve">aufgebaute </w:t>
      </w:r>
      <w:r w:rsidR="00A26B30" w:rsidRPr="00292308">
        <w:rPr>
          <w:iCs/>
          <w:color w:val="auto"/>
        </w:rPr>
        <w:t xml:space="preserve">BA 1100 </w:t>
      </w:r>
      <w:r w:rsidRPr="00292308">
        <w:rPr>
          <w:iCs/>
          <w:color w:val="auto"/>
        </w:rPr>
        <w:t xml:space="preserve">ist </w:t>
      </w:r>
      <w:r w:rsidR="00A26B30" w:rsidRPr="00292308">
        <w:rPr>
          <w:iCs/>
          <w:color w:val="auto"/>
        </w:rPr>
        <w:t xml:space="preserve">in </w:t>
      </w:r>
      <w:r w:rsidR="001F06F3" w:rsidRPr="00292308">
        <w:rPr>
          <w:iCs/>
          <w:color w:val="auto"/>
        </w:rPr>
        <w:t>vielen</w:t>
      </w:r>
      <w:r w:rsidR="00A26B30" w:rsidRPr="00292308">
        <w:rPr>
          <w:iCs/>
          <w:color w:val="auto"/>
        </w:rPr>
        <w:t xml:space="preserve"> Varianten verfügbar und kann flexibel an den Fertigungsbedarf angepasst werden. </w:t>
      </w:r>
      <w:r w:rsidR="001F06F3" w:rsidRPr="00292308">
        <w:rPr>
          <w:iCs/>
          <w:color w:val="auto"/>
        </w:rPr>
        <w:t>Alternativ</w:t>
      </w:r>
      <w:r w:rsidR="009E6B28" w:rsidRPr="00292308">
        <w:rPr>
          <w:iCs/>
          <w:color w:val="auto"/>
        </w:rPr>
        <w:t xml:space="preserve"> sind drei Hauptspindelversionen mit einer maximalen Drehzahl von 10.000, 14.000 und 18.000 U/min und einer Werkzeugaufnahme</w:t>
      </w:r>
      <w:r w:rsidR="00A26B30" w:rsidRPr="00292308">
        <w:rPr>
          <w:iCs/>
          <w:color w:val="auto"/>
        </w:rPr>
        <w:t xml:space="preserve"> </w:t>
      </w:r>
      <w:r w:rsidR="009E6B28" w:rsidRPr="00292308">
        <w:rPr>
          <w:iCs/>
          <w:color w:val="auto"/>
        </w:rPr>
        <w:t xml:space="preserve">SK 40 und HSK 63 </w:t>
      </w:r>
      <w:r w:rsidR="002B15EE" w:rsidRPr="00292308">
        <w:rPr>
          <w:iCs/>
          <w:color w:val="auto"/>
        </w:rPr>
        <w:t>verfügbar</w:t>
      </w:r>
      <w:r w:rsidR="009E6B28" w:rsidRPr="00292308">
        <w:rPr>
          <w:iCs/>
          <w:color w:val="auto"/>
        </w:rPr>
        <w:t xml:space="preserve">. </w:t>
      </w:r>
      <w:r w:rsidR="001F06F3" w:rsidRPr="00292308">
        <w:rPr>
          <w:iCs/>
          <w:color w:val="auto"/>
        </w:rPr>
        <w:t xml:space="preserve">Standardmäßig wird ein </w:t>
      </w:r>
      <w:r w:rsidR="00A3648B" w:rsidRPr="00292308">
        <w:rPr>
          <w:iCs/>
          <w:color w:val="auto"/>
        </w:rPr>
        <w:t>38-fach-</w:t>
      </w:r>
      <w:r w:rsidR="009E6B28" w:rsidRPr="00292308">
        <w:rPr>
          <w:iCs/>
          <w:color w:val="auto"/>
        </w:rPr>
        <w:t>Werkzeugwechsler</w:t>
      </w:r>
      <w:r w:rsidR="001F06F3" w:rsidRPr="00292308">
        <w:rPr>
          <w:iCs/>
          <w:color w:val="auto"/>
        </w:rPr>
        <w:t xml:space="preserve"> mitgeliefert</w:t>
      </w:r>
      <w:r w:rsidR="009E6B28" w:rsidRPr="00292308">
        <w:rPr>
          <w:iCs/>
          <w:color w:val="auto"/>
        </w:rPr>
        <w:t xml:space="preserve">, optional </w:t>
      </w:r>
      <w:r w:rsidR="001F06F3" w:rsidRPr="00292308">
        <w:rPr>
          <w:iCs/>
          <w:color w:val="auto"/>
        </w:rPr>
        <w:t xml:space="preserve">ist </w:t>
      </w:r>
      <w:r w:rsidRPr="00292308">
        <w:rPr>
          <w:iCs/>
          <w:color w:val="auto"/>
        </w:rPr>
        <w:t>ein</w:t>
      </w:r>
      <w:r w:rsidR="009E6B28" w:rsidRPr="00292308">
        <w:rPr>
          <w:iCs/>
          <w:color w:val="auto"/>
        </w:rPr>
        <w:t xml:space="preserve"> 60-fach</w:t>
      </w:r>
      <w:r w:rsidR="00A3648B" w:rsidRPr="00292308">
        <w:rPr>
          <w:iCs/>
          <w:color w:val="auto"/>
        </w:rPr>
        <w:t>-</w:t>
      </w:r>
      <w:r w:rsidR="009E6B28" w:rsidRPr="00292308">
        <w:rPr>
          <w:iCs/>
          <w:color w:val="auto"/>
        </w:rPr>
        <w:t xml:space="preserve">Wechsler </w:t>
      </w:r>
      <w:r w:rsidR="001F06F3" w:rsidRPr="00292308">
        <w:rPr>
          <w:iCs/>
          <w:color w:val="auto"/>
        </w:rPr>
        <w:t>erhältlich</w:t>
      </w:r>
      <w:r w:rsidR="009E6B28" w:rsidRPr="00292308">
        <w:rPr>
          <w:iCs/>
          <w:color w:val="auto"/>
        </w:rPr>
        <w:t>.</w:t>
      </w:r>
    </w:p>
    <w:p w14:paraId="34F9A2FD" w14:textId="07FCAEE2" w:rsidR="009E6B28" w:rsidRPr="00292308" w:rsidRDefault="007E7F21" w:rsidP="009E6B28">
      <w:pPr>
        <w:rPr>
          <w:iCs/>
          <w:color w:val="auto"/>
        </w:rPr>
      </w:pPr>
      <w:r w:rsidRPr="00292308">
        <w:rPr>
          <w:iCs/>
          <w:color w:val="auto"/>
        </w:rPr>
        <w:t>Zwei großzügig</w:t>
      </w:r>
      <w:r w:rsidR="00A26B30" w:rsidRPr="00292308">
        <w:rPr>
          <w:iCs/>
          <w:color w:val="auto"/>
        </w:rPr>
        <w:t xml:space="preserve"> dimensionierte Fronttüren </w:t>
      </w:r>
      <w:r w:rsidRPr="00292308">
        <w:rPr>
          <w:iCs/>
          <w:color w:val="auto"/>
        </w:rPr>
        <w:t xml:space="preserve">schaffen einen bequemen </w:t>
      </w:r>
      <w:r w:rsidR="009E6B28" w:rsidRPr="00292308">
        <w:rPr>
          <w:iCs/>
          <w:color w:val="auto"/>
        </w:rPr>
        <w:t>Zugang zum Arbeitsraum und</w:t>
      </w:r>
      <w:r w:rsidR="00A26B30" w:rsidRPr="00292308">
        <w:rPr>
          <w:iCs/>
          <w:color w:val="auto"/>
        </w:rPr>
        <w:t xml:space="preserve"> erleichter</w:t>
      </w:r>
      <w:r w:rsidR="009E6B28" w:rsidRPr="00292308">
        <w:rPr>
          <w:iCs/>
          <w:color w:val="auto"/>
        </w:rPr>
        <w:t>n</w:t>
      </w:r>
      <w:r w:rsidR="00A26B30" w:rsidRPr="00292308">
        <w:rPr>
          <w:iCs/>
          <w:color w:val="auto"/>
        </w:rPr>
        <w:t xml:space="preserve"> das Beladen per Kran</w:t>
      </w:r>
      <w:r w:rsidR="009E6B28" w:rsidRPr="00292308">
        <w:rPr>
          <w:iCs/>
          <w:color w:val="auto"/>
        </w:rPr>
        <w:t xml:space="preserve">. Für </w:t>
      </w:r>
      <w:r w:rsidR="001F06F3" w:rsidRPr="00292308">
        <w:rPr>
          <w:iCs/>
          <w:color w:val="auto"/>
        </w:rPr>
        <w:t xml:space="preserve">ein ergonomisches </w:t>
      </w:r>
      <w:r w:rsidR="009E6B28" w:rsidRPr="00292308">
        <w:rPr>
          <w:iCs/>
          <w:color w:val="auto"/>
        </w:rPr>
        <w:t xml:space="preserve">Arbeiten sorgen </w:t>
      </w:r>
      <w:r w:rsidR="001F06F3" w:rsidRPr="00292308">
        <w:rPr>
          <w:iCs/>
          <w:color w:val="auto"/>
        </w:rPr>
        <w:t xml:space="preserve">außerdem </w:t>
      </w:r>
      <w:r w:rsidR="009E6B28" w:rsidRPr="00292308">
        <w:rPr>
          <w:iCs/>
          <w:color w:val="auto"/>
        </w:rPr>
        <w:t xml:space="preserve">die </w:t>
      </w:r>
      <w:r w:rsidRPr="00292308">
        <w:rPr>
          <w:iCs/>
          <w:color w:val="auto"/>
        </w:rPr>
        <w:t xml:space="preserve">angenehme </w:t>
      </w:r>
      <w:r w:rsidR="009E6B28" w:rsidRPr="00292308">
        <w:rPr>
          <w:iCs/>
          <w:color w:val="auto"/>
        </w:rPr>
        <w:t xml:space="preserve">Tischhöhe und </w:t>
      </w:r>
      <w:r w:rsidR="001F06F3" w:rsidRPr="00292308">
        <w:rPr>
          <w:iCs/>
          <w:color w:val="auto"/>
        </w:rPr>
        <w:t xml:space="preserve">das </w:t>
      </w:r>
      <w:r w:rsidR="009E6B28" w:rsidRPr="00292308">
        <w:rPr>
          <w:iCs/>
          <w:color w:val="auto"/>
        </w:rPr>
        <w:t xml:space="preserve">schwenkbare Bedienpult. Optimiert wurde </w:t>
      </w:r>
      <w:r w:rsidRPr="00292308">
        <w:rPr>
          <w:iCs/>
          <w:color w:val="auto"/>
        </w:rPr>
        <w:t xml:space="preserve">zudem </w:t>
      </w:r>
      <w:r w:rsidR="009E6B28" w:rsidRPr="00292308">
        <w:rPr>
          <w:iCs/>
          <w:color w:val="auto"/>
        </w:rPr>
        <w:t xml:space="preserve">das </w:t>
      </w:r>
      <w:proofErr w:type="spellStart"/>
      <w:r w:rsidR="009E6B28" w:rsidRPr="00292308">
        <w:rPr>
          <w:iCs/>
          <w:color w:val="auto"/>
        </w:rPr>
        <w:t>Spänemanagement</w:t>
      </w:r>
      <w:proofErr w:type="spellEnd"/>
      <w:r w:rsidR="009E6B28" w:rsidRPr="00292308">
        <w:rPr>
          <w:iCs/>
          <w:color w:val="auto"/>
        </w:rPr>
        <w:t xml:space="preserve">: Besonders glatte, steile Abspülflächen, </w:t>
      </w:r>
      <w:r w:rsidR="00712D46" w:rsidRPr="00292308">
        <w:rPr>
          <w:iCs/>
          <w:color w:val="auto"/>
        </w:rPr>
        <w:t xml:space="preserve">eine regulierbare Wannenspülung und ein breiter </w:t>
      </w:r>
      <w:proofErr w:type="spellStart"/>
      <w:r w:rsidR="009E6B28" w:rsidRPr="00292308">
        <w:rPr>
          <w:iCs/>
          <w:color w:val="auto"/>
        </w:rPr>
        <w:t>Späneförderer</w:t>
      </w:r>
      <w:proofErr w:type="spellEnd"/>
      <w:r w:rsidR="00712D46" w:rsidRPr="00292308">
        <w:rPr>
          <w:iCs/>
          <w:color w:val="auto"/>
        </w:rPr>
        <w:t xml:space="preserve"> vereinfachen die Reinigung und </w:t>
      </w:r>
      <w:r w:rsidR="001F06F3" w:rsidRPr="00292308">
        <w:rPr>
          <w:iCs/>
          <w:color w:val="auto"/>
        </w:rPr>
        <w:t xml:space="preserve">senken </w:t>
      </w:r>
      <w:r w:rsidR="00712D46" w:rsidRPr="00292308">
        <w:rPr>
          <w:iCs/>
          <w:color w:val="auto"/>
        </w:rPr>
        <w:t xml:space="preserve">den </w:t>
      </w:r>
      <w:r w:rsidR="001F06F3" w:rsidRPr="00292308">
        <w:rPr>
          <w:iCs/>
          <w:color w:val="auto"/>
        </w:rPr>
        <w:t>V</w:t>
      </w:r>
      <w:r w:rsidR="00712D46" w:rsidRPr="00292308">
        <w:rPr>
          <w:iCs/>
          <w:color w:val="auto"/>
        </w:rPr>
        <w:t>erbrauch</w:t>
      </w:r>
      <w:r w:rsidR="001F06F3" w:rsidRPr="00292308">
        <w:rPr>
          <w:iCs/>
          <w:color w:val="auto"/>
        </w:rPr>
        <w:t xml:space="preserve"> von Kühlmitteln und Energie</w:t>
      </w:r>
      <w:r w:rsidR="00712D46" w:rsidRPr="00292308">
        <w:rPr>
          <w:iCs/>
          <w:color w:val="auto"/>
        </w:rPr>
        <w:t>.</w:t>
      </w:r>
    </w:p>
    <w:p w14:paraId="5B4BD709" w14:textId="03CDDC30" w:rsidR="005130A8" w:rsidRPr="00292308" w:rsidRDefault="005130A8">
      <w:pPr>
        <w:rPr>
          <w:b/>
          <w:iCs/>
          <w:color w:val="auto"/>
        </w:rPr>
      </w:pPr>
      <w:r w:rsidRPr="00292308">
        <w:rPr>
          <w:b/>
          <w:iCs/>
          <w:color w:val="auto"/>
        </w:rPr>
        <w:t xml:space="preserve">Flexibles Arbeiten mit und ohne CNC-Unterstützung: </w:t>
      </w:r>
      <w:r w:rsidRPr="00292308">
        <w:rPr>
          <w:b/>
          <w:color w:val="auto"/>
        </w:rPr>
        <w:t>WF 610 MC</w:t>
      </w:r>
      <w:r w:rsidR="00694D26" w:rsidRPr="00292308">
        <w:rPr>
          <w:b/>
          <w:color w:val="auto"/>
        </w:rPr>
        <w:t xml:space="preserve"> </w:t>
      </w:r>
    </w:p>
    <w:p w14:paraId="2D3AD611" w14:textId="77777777" w:rsidR="00586554" w:rsidRPr="00292308" w:rsidRDefault="00694D26" w:rsidP="007E7F21">
      <w:pPr>
        <w:rPr>
          <w:color w:val="auto"/>
        </w:rPr>
      </w:pPr>
      <w:r w:rsidRPr="00292308">
        <w:rPr>
          <w:color w:val="auto"/>
        </w:rPr>
        <w:t xml:space="preserve">Universell einsetzbar und leicht zu bedienen ist die WF 610 MC von KUNZMANN. </w:t>
      </w:r>
      <w:r w:rsidR="00B37DEF" w:rsidRPr="00292308">
        <w:rPr>
          <w:color w:val="auto"/>
        </w:rPr>
        <w:t xml:space="preserve">Mit ihr lässt sich sowohl fräsen als auch bohren, der Bediener kann </w:t>
      </w:r>
      <w:r w:rsidR="00C23913" w:rsidRPr="00292308">
        <w:rPr>
          <w:color w:val="auto"/>
        </w:rPr>
        <w:t xml:space="preserve">schnell </w:t>
      </w:r>
      <w:r w:rsidR="00B37DEF" w:rsidRPr="00292308">
        <w:rPr>
          <w:color w:val="auto"/>
        </w:rPr>
        <w:t xml:space="preserve">zwischen Handrädern und CNC-Steuerung wechseln. </w:t>
      </w:r>
      <w:r w:rsidR="0033731B" w:rsidRPr="00292308">
        <w:rPr>
          <w:color w:val="auto"/>
        </w:rPr>
        <w:t>Zur Seite steht dem Nutzer dabei die</w:t>
      </w:r>
      <w:r w:rsidR="00B37DEF" w:rsidRPr="00292308">
        <w:rPr>
          <w:color w:val="auto"/>
        </w:rPr>
        <w:t xml:space="preserve"> </w:t>
      </w:r>
      <w:r w:rsidR="00331333" w:rsidRPr="00292308">
        <w:rPr>
          <w:color w:val="auto"/>
        </w:rPr>
        <w:t>TNC 620-Bahn</w:t>
      </w:r>
      <w:r w:rsidR="00B37DEF" w:rsidRPr="00292308">
        <w:rPr>
          <w:color w:val="auto"/>
        </w:rPr>
        <w:t xml:space="preserve">steuerung von Heidenhain mit Touchscreen, </w:t>
      </w:r>
      <w:r w:rsidR="00863832" w:rsidRPr="00292308">
        <w:rPr>
          <w:color w:val="auto"/>
        </w:rPr>
        <w:t xml:space="preserve">die </w:t>
      </w:r>
      <w:r w:rsidR="0033731B" w:rsidRPr="00292308">
        <w:rPr>
          <w:color w:val="auto"/>
        </w:rPr>
        <w:t xml:space="preserve">ihn </w:t>
      </w:r>
      <w:r w:rsidR="00B37DEF" w:rsidRPr="00292308">
        <w:rPr>
          <w:color w:val="auto"/>
        </w:rPr>
        <w:t xml:space="preserve">dialogisch durch die Programmierung </w:t>
      </w:r>
      <w:r w:rsidR="00863832" w:rsidRPr="00292308">
        <w:rPr>
          <w:color w:val="auto"/>
        </w:rPr>
        <w:t>führt</w:t>
      </w:r>
      <w:r w:rsidR="00B37DEF" w:rsidRPr="00292308">
        <w:rPr>
          <w:color w:val="auto"/>
        </w:rPr>
        <w:t xml:space="preserve">. </w:t>
      </w:r>
    </w:p>
    <w:p w14:paraId="3485B5C8" w14:textId="23B37143" w:rsidR="00B37DEF" w:rsidRPr="00292308" w:rsidRDefault="00586554" w:rsidP="007E7F21">
      <w:pPr>
        <w:rPr>
          <w:rFonts w:eastAsia="Times New Roman"/>
          <w:color w:val="auto"/>
        </w:rPr>
      </w:pPr>
      <w:r w:rsidRPr="00292308">
        <w:rPr>
          <w:rFonts w:eastAsia="Times New Roman"/>
          <w:color w:val="auto"/>
        </w:rPr>
        <w:t>Die Bedienung funktioniert wie bei einem Smartphone</w:t>
      </w:r>
      <w:r w:rsidR="001F06F3" w:rsidRPr="00292308">
        <w:rPr>
          <w:rFonts w:eastAsia="Times New Roman"/>
          <w:color w:val="auto"/>
        </w:rPr>
        <w:t xml:space="preserve">. </w:t>
      </w:r>
      <w:r w:rsidRPr="00292308">
        <w:rPr>
          <w:rFonts w:eastAsia="Times New Roman"/>
          <w:color w:val="auto"/>
        </w:rPr>
        <w:t xml:space="preserve">Grafiken und Ansichten </w:t>
      </w:r>
      <w:r w:rsidR="001F06F3" w:rsidRPr="00292308">
        <w:rPr>
          <w:rFonts w:eastAsia="Times New Roman"/>
          <w:color w:val="auto"/>
        </w:rPr>
        <w:t xml:space="preserve">lassen sich </w:t>
      </w:r>
      <w:r w:rsidR="007E7F21" w:rsidRPr="00292308">
        <w:rPr>
          <w:rFonts w:eastAsia="Times New Roman"/>
          <w:color w:val="auto"/>
        </w:rPr>
        <w:t xml:space="preserve">intuitiv </w:t>
      </w:r>
      <w:r w:rsidRPr="00292308">
        <w:rPr>
          <w:rFonts w:eastAsia="Times New Roman"/>
          <w:color w:val="auto"/>
        </w:rPr>
        <w:t xml:space="preserve">mit zwei Fingern vergrößern, </w:t>
      </w:r>
      <w:r w:rsidR="007E7F21" w:rsidRPr="00292308">
        <w:rPr>
          <w:rFonts w:eastAsia="Times New Roman"/>
          <w:color w:val="auto"/>
        </w:rPr>
        <w:t xml:space="preserve">drehen und </w:t>
      </w:r>
      <w:r w:rsidRPr="00292308">
        <w:rPr>
          <w:rFonts w:eastAsia="Times New Roman"/>
          <w:color w:val="auto"/>
        </w:rPr>
        <w:t xml:space="preserve">auf dem Display verschieben. </w:t>
      </w:r>
      <w:r w:rsidR="001F06F3" w:rsidRPr="00292308">
        <w:rPr>
          <w:rFonts w:eastAsia="Times New Roman"/>
          <w:color w:val="auto"/>
        </w:rPr>
        <w:t xml:space="preserve">Beim </w:t>
      </w:r>
      <w:r w:rsidR="001F06F3" w:rsidRPr="00292308">
        <w:rPr>
          <w:rFonts w:cs="Arial"/>
          <w:color w:val="auto"/>
        </w:rPr>
        <w:t>Eingeben von Abläufen</w:t>
      </w:r>
      <w:r w:rsidR="001F06F3" w:rsidRPr="00292308" w:rsidDel="007E7F21">
        <w:rPr>
          <w:rFonts w:cs="Arial"/>
          <w:color w:val="auto"/>
        </w:rPr>
        <w:t xml:space="preserve"> </w:t>
      </w:r>
      <w:r w:rsidR="001F06F3" w:rsidRPr="00292308">
        <w:rPr>
          <w:rFonts w:cs="Arial"/>
          <w:color w:val="auto"/>
        </w:rPr>
        <w:t>assistiert die Steuerung m</w:t>
      </w:r>
      <w:r w:rsidR="007E7F21" w:rsidRPr="00292308">
        <w:rPr>
          <w:rFonts w:cs="Arial"/>
          <w:color w:val="auto"/>
        </w:rPr>
        <w:t>ittels eingeblendete</w:t>
      </w:r>
      <w:r w:rsidR="001F06F3" w:rsidRPr="00292308">
        <w:rPr>
          <w:rFonts w:cs="Arial"/>
          <w:color w:val="auto"/>
        </w:rPr>
        <w:t>r</w:t>
      </w:r>
      <w:r w:rsidR="007E7F21" w:rsidRPr="00292308">
        <w:rPr>
          <w:rFonts w:cs="Arial"/>
          <w:color w:val="auto"/>
        </w:rPr>
        <w:t xml:space="preserve"> Hilfetexte und </w:t>
      </w:r>
      <w:r w:rsidR="001F06F3" w:rsidRPr="00292308">
        <w:rPr>
          <w:rFonts w:cs="Arial"/>
          <w:color w:val="auto"/>
        </w:rPr>
        <w:t>-</w:t>
      </w:r>
      <w:r w:rsidR="007E7F21" w:rsidRPr="00292308">
        <w:rPr>
          <w:rFonts w:cs="Arial"/>
          <w:color w:val="auto"/>
        </w:rPr>
        <w:t xml:space="preserve">bilder. Zusätzlich </w:t>
      </w:r>
      <w:r w:rsidR="00B35767" w:rsidRPr="00292308">
        <w:rPr>
          <w:rFonts w:cs="Arial"/>
          <w:color w:val="auto"/>
        </w:rPr>
        <w:t xml:space="preserve">unterstützt wird </w:t>
      </w:r>
      <w:r w:rsidR="007E7F21" w:rsidRPr="00292308">
        <w:rPr>
          <w:rFonts w:cs="Arial"/>
          <w:color w:val="auto"/>
        </w:rPr>
        <w:t>d</w:t>
      </w:r>
      <w:r w:rsidR="00B35767" w:rsidRPr="00292308">
        <w:rPr>
          <w:rFonts w:cs="Arial"/>
          <w:color w:val="auto"/>
        </w:rPr>
        <w:t xml:space="preserve">er </w:t>
      </w:r>
      <w:r w:rsidR="007E7F21" w:rsidRPr="00292308">
        <w:rPr>
          <w:rFonts w:cs="Arial"/>
          <w:color w:val="auto"/>
        </w:rPr>
        <w:t xml:space="preserve">Bediener </w:t>
      </w:r>
      <w:r w:rsidR="00B35767" w:rsidRPr="00292308">
        <w:rPr>
          <w:rFonts w:cs="Arial"/>
          <w:color w:val="auto"/>
        </w:rPr>
        <w:t xml:space="preserve">durch eine </w:t>
      </w:r>
      <w:r w:rsidR="00E271AE" w:rsidRPr="00292308">
        <w:rPr>
          <w:rFonts w:cs="Arial"/>
          <w:color w:val="auto"/>
        </w:rPr>
        <w:t xml:space="preserve">große Auswahl an vorprogrammierten Zyklen. </w:t>
      </w:r>
      <w:r w:rsidR="00B35767" w:rsidRPr="00292308">
        <w:rPr>
          <w:rFonts w:cs="Arial"/>
          <w:color w:val="auto"/>
        </w:rPr>
        <w:t xml:space="preserve">Beim manuellen Fräsen wird mit </w:t>
      </w:r>
      <w:r w:rsidR="00E271AE" w:rsidRPr="00292308">
        <w:rPr>
          <w:rFonts w:cs="Arial"/>
          <w:color w:val="auto"/>
        </w:rPr>
        <w:t xml:space="preserve">drei mechanischen Handrädern gearbeitet, </w:t>
      </w:r>
      <w:r w:rsidR="00331333" w:rsidRPr="00292308">
        <w:rPr>
          <w:color w:val="auto"/>
        </w:rPr>
        <w:t>die Bahn</w:t>
      </w:r>
      <w:r w:rsidR="00B35767" w:rsidRPr="00292308">
        <w:rPr>
          <w:color w:val="auto"/>
        </w:rPr>
        <w:t>steuerung fungiert dabei als 3-Achs-Digitalanzeige</w:t>
      </w:r>
      <w:r w:rsidR="00E271AE" w:rsidRPr="00292308">
        <w:rPr>
          <w:rFonts w:cs="Arial"/>
          <w:color w:val="auto"/>
        </w:rPr>
        <w:t>.</w:t>
      </w:r>
    </w:p>
    <w:p w14:paraId="258AFBF5" w14:textId="2EA0AD84" w:rsidR="00B35767" w:rsidRPr="00292308" w:rsidRDefault="00B35767" w:rsidP="00B35767">
      <w:pPr>
        <w:rPr>
          <w:color w:val="auto"/>
        </w:rPr>
      </w:pPr>
      <w:r w:rsidRPr="00292308">
        <w:rPr>
          <w:rFonts w:cs="Arial"/>
          <w:color w:val="auto"/>
        </w:rPr>
        <w:t xml:space="preserve">Die drei Achsen bieten Verfahrwege von 610 (X), 400 (Y) und 450 mm (Z). </w:t>
      </w:r>
      <w:r w:rsidR="00874D13" w:rsidRPr="00292308">
        <w:rPr>
          <w:color w:val="auto"/>
        </w:rPr>
        <w:t>Der robuste Aufbau der Maschine und der drehmomentstarke Hau</w:t>
      </w:r>
      <w:r w:rsidRPr="00292308">
        <w:rPr>
          <w:color w:val="auto"/>
        </w:rPr>
        <w:t>ptantrieb mit bis zu 11</w:t>
      </w:r>
      <w:r w:rsidR="00874D13" w:rsidRPr="00292308">
        <w:rPr>
          <w:color w:val="auto"/>
        </w:rPr>
        <w:t xml:space="preserve"> kW Leistung </w:t>
      </w:r>
      <w:r w:rsidR="0014508F" w:rsidRPr="00292308">
        <w:rPr>
          <w:color w:val="auto"/>
        </w:rPr>
        <w:t>e</w:t>
      </w:r>
      <w:r w:rsidR="00331333" w:rsidRPr="00292308">
        <w:rPr>
          <w:color w:val="auto"/>
        </w:rPr>
        <w:t>r</w:t>
      </w:r>
      <w:r w:rsidR="0014508F" w:rsidRPr="00292308">
        <w:rPr>
          <w:color w:val="auto"/>
        </w:rPr>
        <w:t>möglichen</w:t>
      </w:r>
      <w:r w:rsidR="00874D13" w:rsidRPr="00292308">
        <w:rPr>
          <w:color w:val="auto"/>
        </w:rPr>
        <w:t xml:space="preserve"> das Bearbeiten schwer </w:t>
      </w:r>
      <w:proofErr w:type="spellStart"/>
      <w:r w:rsidR="00874D13" w:rsidRPr="00292308">
        <w:rPr>
          <w:color w:val="auto"/>
        </w:rPr>
        <w:t>zerspanbarer</w:t>
      </w:r>
      <w:proofErr w:type="spellEnd"/>
      <w:r w:rsidR="00874D13" w:rsidRPr="00292308">
        <w:rPr>
          <w:color w:val="auto"/>
        </w:rPr>
        <w:t xml:space="preserve"> Materialien. Für Präzision beim Gleich</w:t>
      </w:r>
      <w:r w:rsidR="00D45813" w:rsidRPr="00292308">
        <w:rPr>
          <w:color w:val="auto"/>
        </w:rPr>
        <w:t>- und Gegen</w:t>
      </w:r>
      <w:r w:rsidR="00874D13" w:rsidRPr="00292308">
        <w:rPr>
          <w:color w:val="auto"/>
        </w:rPr>
        <w:t>lauffräsen sorgen stufenlos regelbare Vorschub-Einzelantriebe und spielfreie Kugelgewinde</w:t>
      </w:r>
      <w:r w:rsidR="00BA0A74" w:rsidRPr="00292308">
        <w:rPr>
          <w:color w:val="auto"/>
        </w:rPr>
        <w:t>triebe</w:t>
      </w:r>
      <w:r w:rsidR="00874D13" w:rsidRPr="00292308">
        <w:rPr>
          <w:color w:val="auto"/>
        </w:rPr>
        <w:t>.</w:t>
      </w:r>
      <w:r w:rsidR="00D45813" w:rsidRPr="00292308">
        <w:rPr>
          <w:color w:val="auto"/>
        </w:rPr>
        <w:t xml:space="preserve"> </w:t>
      </w:r>
    </w:p>
    <w:p w14:paraId="698D9CD5" w14:textId="77777777" w:rsidR="00963863" w:rsidRPr="00292308" w:rsidRDefault="00963863" w:rsidP="00A700B2">
      <w:pPr>
        <w:rPr>
          <w:b/>
          <w:bCs/>
          <w:color w:val="auto"/>
        </w:rPr>
      </w:pPr>
    </w:p>
    <w:p w14:paraId="0FAFB8B6" w14:textId="6272CF75" w:rsidR="00A700B2" w:rsidRPr="00292308" w:rsidRDefault="00A700B2" w:rsidP="00A700B2">
      <w:pPr>
        <w:rPr>
          <w:b/>
          <w:bCs/>
          <w:color w:val="auto"/>
        </w:rPr>
      </w:pPr>
      <w:r w:rsidRPr="00292308">
        <w:rPr>
          <w:b/>
          <w:bCs/>
          <w:color w:val="auto"/>
        </w:rPr>
        <w:t>Über die WEILER Werkzeugmaschinen GmbH</w:t>
      </w:r>
    </w:p>
    <w:p w14:paraId="634DD796" w14:textId="2244A7F8" w:rsidR="00A700B2" w:rsidRPr="00292308" w:rsidRDefault="00A700B2" w:rsidP="00A700B2">
      <w:pPr>
        <w:rPr>
          <w:color w:val="auto"/>
        </w:rPr>
      </w:pPr>
      <w:r w:rsidRPr="00292308">
        <w:rPr>
          <w:color w:val="auto"/>
        </w:rPr>
        <w:t>Die WEILER Werkzeugmaschinen GmbH aus Mausdorf/Emskirchen in der Nähe des mittelfränkischen Herzogenaurach ist mit bislang über 150.000 verkauften Einheiten Marktführer im deutschsprachigen Raum für konventionelle und zyklengesteuerte Präzisions-Drehmaschinen. CNC-Präzisions-Drehmaschinen und Radialbohrmaschin</w:t>
      </w:r>
      <w:r w:rsidR="005124A5" w:rsidRPr="00292308">
        <w:rPr>
          <w:color w:val="auto"/>
        </w:rPr>
        <w:t>en ergänzen die Produktpalette.</w:t>
      </w:r>
    </w:p>
    <w:p w14:paraId="6EE11D1C" w14:textId="77777777" w:rsidR="006A14F8" w:rsidRPr="00292308" w:rsidRDefault="006A14F8" w:rsidP="00A700B2">
      <w:pPr>
        <w:rPr>
          <w:color w:val="auto"/>
        </w:rPr>
      </w:pPr>
      <w:r w:rsidRPr="00292308">
        <w:rPr>
          <w:color w:val="auto"/>
        </w:rPr>
        <w:lastRenderedPageBreak/>
        <w:t>Geführt wird das 1938 gegründete Familienunternehmen von Dkfm. Friedrich K. Eisler als alleinigem geschäftsführendem Gesellschafter und seinen Söhnen Mag. Alexander Eisler, Kaufmännischer Leiter, und Michael Eisler, MBA, Vertriebs-, Service- und Marketingleiter, als Geschäftsführern.</w:t>
      </w:r>
    </w:p>
    <w:p w14:paraId="10146C79" w14:textId="4D26B335" w:rsidR="00A700B2" w:rsidRPr="00292308" w:rsidRDefault="00A700B2" w:rsidP="00A700B2">
      <w:pPr>
        <w:rPr>
          <w:color w:val="auto"/>
        </w:rPr>
      </w:pPr>
      <w:r w:rsidRPr="00292308">
        <w:rPr>
          <w:color w:val="auto"/>
        </w:rPr>
        <w:t>Rund 550 Mitarbeiter produzieren am Hauptsitz in Nordbayern und an einem zweiten Fertigungsstandort im tschechischen Holoubkov. Besonderen Wert legt der Maschinenbauer dabei auf Nachhaltigkeit und eine umweltschonende Produktion. Durch ein Bündel von Maßnahmen konnte allein im Werk Emskirchen zwischen 2005 und 2011 die CO</w:t>
      </w:r>
      <w:r w:rsidRPr="00292308">
        <w:rPr>
          <w:color w:val="auto"/>
          <w:vertAlign w:val="subscript"/>
        </w:rPr>
        <w:t>2</w:t>
      </w:r>
      <w:r w:rsidRPr="00292308">
        <w:rPr>
          <w:color w:val="auto"/>
        </w:rPr>
        <w:t>-Emission um rund ein Drittel 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instand gese</w:t>
      </w:r>
      <w:r w:rsidR="005124A5" w:rsidRPr="00292308">
        <w:rPr>
          <w:color w:val="auto"/>
        </w:rPr>
        <w:t>tzt und generalüberholt werden.</w:t>
      </w:r>
    </w:p>
    <w:p w14:paraId="7A9223C9" w14:textId="77777777" w:rsidR="00A700B2" w:rsidRPr="00292308" w:rsidRDefault="00A700B2" w:rsidP="00A700B2">
      <w:pPr>
        <w:rPr>
          <w:color w:val="auto"/>
        </w:rPr>
      </w:pPr>
      <w:r w:rsidRPr="00292308">
        <w:rPr>
          <w:color w:val="auto"/>
        </w:rPr>
        <w:t xml:space="preserve">Seit Mitte 2015 gehört zur Unternehmensgruppe der Familie Eisler zudem die KUNZMANN Maschinenbau GmbH in </w:t>
      </w:r>
      <w:proofErr w:type="spellStart"/>
      <w:r w:rsidRPr="00292308">
        <w:rPr>
          <w:color w:val="auto"/>
        </w:rPr>
        <w:t>Remchingen-Nöttingen</w:t>
      </w:r>
      <w:proofErr w:type="spellEnd"/>
      <w:r w:rsidRPr="00292308">
        <w:rPr>
          <w:color w:val="auto"/>
        </w:rPr>
        <w:t>, ein 1907 gegründeter Hersteller von Universal-, Fräs-, und Bohrmaschinen sowie Bearbeitungszentren.</w:t>
      </w:r>
    </w:p>
    <w:p w14:paraId="48D362F5" w14:textId="77777777" w:rsidR="0096542C" w:rsidRPr="00292308" w:rsidRDefault="0096542C" w:rsidP="00A700B2">
      <w:pPr>
        <w:rPr>
          <w:color w:val="auto"/>
        </w:rPr>
      </w:pPr>
    </w:p>
    <w:p w14:paraId="7D54C2F6" w14:textId="77777777" w:rsidR="0057602D" w:rsidRPr="00292308" w:rsidRDefault="0057602D" w:rsidP="0057602D">
      <w:pPr>
        <w:spacing w:before="120"/>
        <w:rPr>
          <w:rFonts w:cs="Arial"/>
          <w:b/>
          <w:color w:val="auto"/>
        </w:rPr>
      </w:pPr>
      <w:r w:rsidRPr="00292308">
        <w:rPr>
          <w:rFonts w:cs="Arial"/>
          <w:b/>
          <w:color w:val="auto"/>
        </w:rPr>
        <w:t>Über die KUNZMANN Maschinenbau GmbH</w:t>
      </w:r>
    </w:p>
    <w:p w14:paraId="37C85626" w14:textId="77777777" w:rsidR="0057602D" w:rsidRPr="00292308" w:rsidRDefault="0057602D" w:rsidP="0057602D">
      <w:pPr>
        <w:spacing w:before="120"/>
        <w:rPr>
          <w:color w:val="auto"/>
        </w:rPr>
      </w:pPr>
      <w:r w:rsidRPr="00292308">
        <w:rPr>
          <w:color w:val="auto"/>
        </w:rPr>
        <w:t xml:space="preserve">Die KUNZMANN Maschinenbau GmbH, </w:t>
      </w:r>
      <w:proofErr w:type="spellStart"/>
      <w:r w:rsidRPr="00292308">
        <w:rPr>
          <w:color w:val="auto"/>
        </w:rPr>
        <w:t>Remchingen-Nöttingen</w:t>
      </w:r>
      <w:proofErr w:type="spellEnd"/>
      <w:r w:rsidRPr="00292308">
        <w:rPr>
          <w:color w:val="auto"/>
        </w:rPr>
        <w:t>, entwickelt, fertigt und vertreibt im europäischen Raum manuelle und CNC-gesteuerte Universal- und Fräsmaschinen,</w:t>
      </w:r>
      <w:r w:rsidRPr="00292308">
        <w:rPr>
          <w:rFonts w:cs="Arial"/>
          <w:color w:val="auto"/>
        </w:rPr>
        <w:t xml:space="preserve"> Bearbeitungszentren sowie ergänzende Automationslösungen. Umfassende Schulungs- und Servicedienstleistungen stehen für die ausgeprägte Kundenorientierung des Unternehmens, das zudem im Retrofitbereich tätig ist. Im Jahr 2015 wurde KUNZMANN im Rahmen einer Nachfolgeregelung von der Unternehmensgruppe der Familie Eisler erworben, zu der auch die WEILER Werkzeugmaschinen GmbH aus Emskirchen zählt. Dabei blieb das Unternehmen unverändert rechtlich und organisatorisch selbstständig, alle Arbeitsplätze wurden erhalten. Das 1907 in Pforzheim gegründete und seit rund 65 Jahren im badischen </w:t>
      </w:r>
      <w:proofErr w:type="spellStart"/>
      <w:r w:rsidRPr="00292308">
        <w:rPr>
          <w:rFonts w:cs="Arial"/>
          <w:color w:val="auto"/>
        </w:rPr>
        <w:t>Remchingen</w:t>
      </w:r>
      <w:proofErr w:type="spellEnd"/>
      <w:r w:rsidRPr="00292308">
        <w:rPr>
          <w:rFonts w:cs="Arial"/>
          <w:color w:val="auto"/>
        </w:rPr>
        <w:t xml:space="preserve"> ansässige Familienunternehmen mit 110 Mitarbeitern wird heute von Dipl.-Ing. (FH) Gerd Siebler und Dipl.-Kfm. </w:t>
      </w:r>
      <w:r w:rsidRPr="00292308">
        <w:rPr>
          <w:color w:val="auto"/>
        </w:rPr>
        <w:t>Klaus-Peter Bischof geführt.</w:t>
      </w:r>
    </w:p>
    <w:p w14:paraId="5373E14F" w14:textId="7B5F1512" w:rsidR="00A700B2" w:rsidRPr="00292308" w:rsidRDefault="0057602D" w:rsidP="007A383F">
      <w:pPr>
        <w:tabs>
          <w:tab w:val="left" w:pos="3686"/>
        </w:tabs>
        <w:spacing w:before="60"/>
        <w:rPr>
          <w:color w:val="auto"/>
        </w:rPr>
      </w:pPr>
      <w:r w:rsidRPr="00292308">
        <w:rPr>
          <w:color w:val="auto"/>
        </w:rPr>
        <w:t>Seit der Übernahme bauen beide Firmen ihre Kooperation im Rahmen von Ausbildungsprojekten aus und vertiefen die Zusammenarbeit in den Geschäftsfeldern Technik, Einkauf und Vertrieb – verstärkt auch im internationalen Geschäft.</w:t>
      </w:r>
    </w:p>
    <w:p w14:paraId="1F4DE678" w14:textId="77777777" w:rsidR="00B35767" w:rsidRPr="00292308" w:rsidRDefault="00A700B2" w:rsidP="00B35767">
      <w:pPr>
        <w:rPr>
          <w:b/>
          <w:bCs/>
          <w:color w:val="auto"/>
        </w:rPr>
      </w:pPr>
      <w:r w:rsidRPr="00292308">
        <w:rPr>
          <w:rFonts w:ascii="Arial Unicode MS" w:hAnsi="Arial Unicode MS" w:hint="eastAsia"/>
          <w:color w:val="auto"/>
        </w:rPr>
        <w:br w:type="column"/>
      </w:r>
      <w:r w:rsidR="00B35767" w:rsidRPr="00292308">
        <w:rPr>
          <w:b/>
          <w:bCs/>
          <w:color w:val="auto"/>
        </w:rPr>
        <w:lastRenderedPageBreak/>
        <w:t>Fotos:</w:t>
      </w:r>
    </w:p>
    <w:p w14:paraId="0A8F5A12" w14:textId="208E1E32" w:rsidR="00B35767" w:rsidRPr="00292308" w:rsidRDefault="00B35767" w:rsidP="00B35767">
      <w:pPr>
        <w:ind w:left="143" w:firstLine="708"/>
        <w:rPr>
          <w:color w:val="auto"/>
        </w:rPr>
      </w:pPr>
      <w:r w:rsidRPr="00292308">
        <w:rPr>
          <w:rFonts w:cs="Arial"/>
          <w:noProof/>
          <w:color w:val="auto"/>
        </w:rPr>
        <w:drawing>
          <wp:inline distT="0" distB="0" distL="0" distR="0" wp14:anchorId="086AECBF" wp14:editId="0E2E4808">
            <wp:extent cx="4970276" cy="6627199"/>
            <wp:effectExtent l="0" t="0" r="8255" b="2540"/>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9202078.jpg"/>
                    <pic:cNvPicPr/>
                  </pic:nvPicPr>
                  <pic:blipFill>
                    <a:blip r:embed="rId8" cstate="email">
                      <a:extLst>
                        <a:ext uri="{28A0092B-C50C-407E-A947-70E740481C1C}">
                          <a14:useLocalDpi xmlns:a14="http://schemas.microsoft.com/office/drawing/2010/main"/>
                        </a:ext>
                      </a:extLst>
                    </a:blip>
                    <a:stretch>
                      <a:fillRect/>
                    </a:stretch>
                  </pic:blipFill>
                  <pic:spPr>
                    <a:xfrm>
                      <a:off x="0" y="0"/>
                      <a:ext cx="4972447" cy="6630094"/>
                    </a:xfrm>
                    <a:prstGeom prst="rect">
                      <a:avLst/>
                    </a:prstGeom>
                  </pic:spPr>
                </pic:pic>
              </a:graphicData>
            </a:graphic>
          </wp:inline>
        </w:drawing>
      </w:r>
    </w:p>
    <w:p w14:paraId="387F1B2A" w14:textId="77777777" w:rsidR="00B35767" w:rsidRPr="00292308" w:rsidRDefault="00B35767" w:rsidP="00B35767">
      <w:pPr>
        <w:ind w:left="143" w:firstLine="708"/>
        <w:rPr>
          <w:color w:val="auto"/>
        </w:rPr>
      </w:pPr>
      <w:r w:rsidRPr="00292308">
        <w:rPr>
          <w:color w:val="auto"/>
        </w:rPr>
        <w:t>Foto 1:</w:t>
      </w:r>
    </w:p>
    <w:p w14:paraId="7F41DDB1" w14:textId="756A2408" w:rsidR="00B35767" w:rsidRPr="00292308" w:rsidRDefault="00FD6BA8" w:rsidP="00B35767">
      <w:pPr>
        <w:rPr>
          <w:color w:val="auto"/>
        </w:rPr>
      </w:pPr>
      <w:r w:rsidRPr="00292308">
        <w:rPr>
          <w:color w:val="auto"/>
        </w:rPr>
        <w:t>Die Condor VC</w:t>
      </w:r>
      <w:r w:rsidR="001A09D1" w:rsidRPr="00292308">
        <w:rPr>
          <w:color w:val="auto"/>
          <w:vertAlign w:val="superscript"/>
        </w:rPr>
        <w:t>P</w:t>
      </w:r>
      <w:r w:rsidRPr="00292308">
        <w:rPr>
          <w:color w:val="auto"/>
          <w:vertAlign w:val="superscript"/>
        </w:rPr>
        <w:t>lus</w:t>
      </w:r>
      <w:r w:rsidRPr="00292308">
        <w:rPr>
          <w:color w:val="auto"/>
        </w:rPr>
        <w:t xml:space="preserve"> punktet mit der von WEILER entwickelten Touchscreen-Steuerung WTS, deren Oberfläche sich ähnlich einfach wie bei einem Smart</w:t>
      </w:r>
      <w:r w:rsidR="00963863" w:rsidRPr="00292308">
        <w:rPr>
          <w:color w:val="auto"/>
        </w:rPr>
        <w:t>phone und Tablet bedienen lässt</w:t>
      </w:r>
      <w:r w:rsidRPr="00292308">
        <w:rPr>
          <w:color w:val="auto"/>
        </w:rPr>
        <w:t xml:space="preserve"> </w:t>
      </w:r>
      <w:r w:rsidR="00B35767" w:rsidRPr="00292308">
        <w:rPr>
          <w:color w:val="auto"/>
        </w:rPr>
        <w:t xml:space="preserve">(Foto: WEILER). </w:t>
      </w:r>
    </w:p>
    <w:p w14:paraId="4F44355B" w14:textId="77777777" w:rsidR="00B35767" w:rsidRPr="00292308" w:rsidRDefault="00B35767" w:rsidP="00B35767">
      <w:pPr>
        <w:spacing w:before="120"/>
        <w:rPr>
          <w:rFonts w:cs="Arial"/>
          <w:color w:val="auto"/>
        </w:rPr>
      </w:pPr>
    </w:p>
    <w:p w14:paraId="17E817FE" w14:textId="12D44673" w:rsidR="00FD6BA8" w:rsidRPr="00292308" w:rsidRDefault="00C548E1" w:rsidP="00B35767">
      <w:pPr>
        <w:spacing w:before="120"/>
        <w:rPr>
          <w:rFonts w:cs="Arial"/>
          <w:color w:val="auto"/>
        </w:rPr>
      </w:pPr>
      <w:r w:rsidRPr="00292308">
        <w:rPr>
          <w:rFonts w:cs="Arial"/>
          <w:noProof/>
          <w:color w:val="auto"/>
        </w:rPr>
        <w:lastRenderedPageBreak/>
        <w:drawing>
          <wp:inline distT="0" distB="0" distL="0" distR="0" wp14:anchorId="749F5CE0" wp14:editId="303F308C">
            <wp:extent cx="5886076" cy="5786382"/>
            <wp:effectExtent l="25400" t="25400" r="32385" b="3048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_1137_00_00_01_00_LC01_AB1600058963_11.jpg"/>
                    <pic:cNvPicPr/>
                  </pic:nvPicPr>
                  <pic:blipFill>
                    <a:blip r:embed="rId9" cstate="email">
                      <a:extLst>
                        <a:ext uri="{28A0092B-C50C-407E-A947-70E740481C1C}">
                          <a14:useLocalDpi xmlns:a14="http://schemas.microsoft.com/office/drawing/2010/main"/>
                        </a:ext>
                      </a:extLst>
                    </a:blip>
                    <a:stretch>
                      <a:fillRect/>
                    </a:stretch>
                  </pic:blipFill>
                  <pic:spPr>
                    <a:xfrm>
                      <a:off x="0" y="0"/>
                      <a:ext cx="5895205" cy="5795356"/>
                    </a:xfrm>
                    <a:prstGeom prst="rect">
                      <a:avLst/>
                    </a:prstGeom>
                    <a:ln>
                      <a:solidFill>
                        <a:schemeClr val="accent1"/>
                      </a:solidFill>
                    </a:ln>
                  </pic:spPr>
                </pic:pic>
              </a:graphicData>
            </a:graphic>
          </wp:inline>
        </w:drawing>
      </w:r>
    </w:p>
    <w:p w14:paraId="4FA71C0E" w14:textId="7C62B6A5" w:rsidR="00FD6BA8" w:rsidRPr="00292308" w:rsidRDefault="00FD6BA8" w:rsidP="00FD6BA8">
      <w:pPr>
        <w:ind w:left="143" w:firstLine="708"/>
        <w:rPr>
          <w:color w:val="auto"/>
        </w:rPr>
      </w:pPr>
      <w:r w:rsidRPr="00292308">
        <w:rPr>
          <w:color w:val="auto"/>
        </w:rPr>
        <w:t>Foto 2:</w:t>
      </w:r>
    </w:p>
    <w:p w14:paraId="3DED3215" w14:textId="1B7BC4E7" w:rsidR="00FD6BA8" w:rsidRPr="00292308" w:rsidRDefault="00783685" w:rsidP="00FD6BA8">
      <w:pPr>
        <w:spacing w:before="120"/>
        <w:rPr>
          <w:color w:val="auto"/>
        </w:rPr>
      </w:pPr>
      <w:r w:rsidRPr="00292308">
        <w:rPr>
          <w:color w:val="auto"/>
        </w:rPr>
        <w:t>Charakteristisch ist bei der Praktikant GSD neben der hohen Präzision und dem robusten Aufbau eine umfangreiche Sicherheitsausstattung</w:t>
      </w:r>
      <w:r w:rsidR="002C5320" w:rsidRPr="00292308">
        <w:rPr>
          <w:color w:val="auto"/>
        </w:rPr>
        <w:t xml:space="preserve"> </w:t>
      </w:r>
      <w:r w:rsidR="00FD6BA8" w:rsidRPr="00292308">
        <w:rPr>
          <w:color w:val="auto"/>
        </w:rPr>
        <w:t>(Foto: WEILER).</w:t>
      </w:r>
    </w:p>
    <w:p w14:paraId="4CC1EC55" w14:textId="77777777" w:rsidR="009C1BE0" w:rsidRPr="00292308" w:rsidRDefault="009C1BE0" w:rsidP="00FD6BA8">
      <w:pPr>
        <w:spacing w:before="120"/>
        <w:rPr>
          <w:color w:val="auto"/>
        </w:rPr>
      </w:pPr>
    </w:p>
    <w:p w14:paraId="693EF196" w14:textId="12C14FDA" w:rsidR="0061298D" w:rsidRPr="00292308" w:rsidRDefault="0061298D" w:rsidP="00FD6BA8">
      <w:pPr>
        <w:spacing w:before="120"/>
        <w:rPr>
          <w:rFonts w:cs="Arial"/>
          <w:color w:val="auto"/>
        </w:rPr>
      </w:pPr>
      <w:r w:rsidRPr="00292308">
        <w:rPr>
          <w:rFonts w:cs="Arial"/>
          <w:noProof/>
          <w:color w:val="auto"/>
        </w:rPr>
        <w:lastRenderedPageBreak/>
        <w:drawing>
          <wp:inline distT="0" distB="0" distL="0" distR="0" wp14:anchorId="741301AF" wp14:editId="4B74034B">
            <wp:extent cx="5802178" cy="4370509"/>
            <wp:effectExtent l="25400" t="25400" r="14605" b="24130"/>
            <wp:docPr id="2" name="Grafik 2" descr="C:\Users\Praktikum\AppData\Local\Microsoft\Windows\INetCache\Content.Outlook\BLDUDB43\BA 1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aktikum\AppData\Local\Microsoft\Windows\INetCache\Content.Outlook\BLDUDB43\BA 1100.jpg"/>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5838281" cy="4397704"/>
                    </a:xfrm>
                    <a:prstGeom prst="rect">
                      <a:avLst/>
                    </a:prstGeom>
                    <a:noFill/>
                    <a:ln>
                      <a:solidFill>
                        <a:schemeClr val="accent1"/>
                      </a:solidFill>
                    </a:ln>
                  </pic:spPr>
                </pic:pic>
              </a:graphicData>
            </a:graphic>
          </wp:inline>
        </w:drawing>
      </w:r>
    </w:p>
    <w:p w14:paraId="60D90C58" w14:textId="368DE05B" w:rsidR="0061298D" w:rsidRPr="00292308" w:rsidRDefault="009C1BE0" w:rsidP="0061298D">
      <w:pPr>
        <w:rPr>
          <w:color w:val="auto"/>
        </w:rPr>
      </w:pPr>
      <w:r w:rsidRPr="00292308">
        <w:rPr>
          <w:color w:val="auto"/>
        </w:rPr>
        <w:t xml:space="preserve">Foto </w:t>
      </w:r>
      <w:r w:rsidR="00527679" w:rsidRPr="00292308">
        <w:rPr>
          <w:color w:val="auto"/>
        </w:rPr>
        <w:t>3</w:t>
      </w:r>
      <w:r w:rsidR="0061298D" w:rsidRPr="00292308">
        <w:rPr>
          <w:color w:val="auto"/>
        </w:rPr>
        <w:t xml:space="preserve">: </w:t>
      </w:r>
    </w:p>
    <w:p w14:paraId="01BB794B" w14:textId="336769E6" w:rsidR="0061298D" w:rsidRPr="00292308" w:rsidRDefault="0061298D">
      <w:pPr>
        <w:rPr>
          <w:rFonts w:cs="Arial"/>
          <w:color w:val="auto"/>
        </w:rPr>
      </w:pPr>
      <w:r w:rsidRPr="00292308">
        <w:rPr>
          <w:iCs/>
          <w:color w:val="auto"/>
        </w:rPr>
        <w:t>Als Messeneuheit zeigt KUNZMANN das Vertikal-Bearbeitungszentrum BA 1100, das sich durch eine hohe Vielseitigkeit, eine intuitive Bedienung und einen großen Arbeitsraum bei einer gleichzeitig kompakten Bauweise auszeichnet</w:t>
      </w:r>
      <w:r w:rsidRPr="00292308">
        <w:rPr>
          <w:rFonts w:cs="Arial"/>
          <w:color w:val="auto"/>
        </w:rPr>
        <w:t xml:space="preserve"> (Foto: KUNZMANN).</w:t>
      </w:r>
    </w:p>
    <w:p w14:paraId="79DAFAEB" w14:textId="77777777" w:rsidR="0061298D" w:rsidRPr="00292308" w:rsidRDefault="0061298D" w:rsidP="00FD6BA8">
      <w:pPr>
        <w:spacing w:before="120"/>
        <w:rPr>
          <w:rFonts w:cs="Arial"/>
          <w:color w:val="auto"/>
        </w:rPr>
      </w:pPr>
    </w:p>
    <w:p w14:paraId="06BFBAC1" w14:textId="77777777" w:rsidR="00B35767" w:rsidRPr="00292308" w:rsidRDefault="00B35767" w:rsidP="00B35767">
      <w:pPr>
        <w:rPr>
          <w:color w:val="auto"/>
        </w:rPr>
      </w:pPr>
      <w:r w:rsidRPr="00292308">
        <w:rPr>
          <w:noProof/>
          <w:color w:val="auto"/>
        </w:rPr>
        <w:lastRenderedPageBreak/>
        <w:drawing>
          <wp:inline distT="0" distB="0" distL="0" distR="0" wp14:anchorId="3BD11204" wp14:editId="5EACE5EA">
            <wp:extent cx="5756616" cy="4856310"/>
            <wp:effectExtent l="19050" t="19050" r="15875" b="20955"/>
            <wp:docPr id="3" name="Grafik 3" descr="http://www.auchkomm.com/django-files/pressemeldungen/pics/Foto_2-WF_610M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uchkomm.com/django-files/pressemeldungen/pics/Foto_2-WF_610MC.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5756712" cy="4856391"/>
                    </a:xfrm>
                    <a:prstGeom prst="rect">
                      <a:avLst/>
                    </a:prstGeom>
                    <a:noFill/>
                    <a:ln>
                      <a:solidFill>
                        <a:schemeClr val="accent1"/>
                      </a:solidFill>
                    </a:ln>
                  </pic:spPr>
                </pic:pic>
              </a:graphicData>
            </a:graphic>
          </wp:inline>
        </w:drawing>
      </w:r>
      <w:r w:rsidRPr="00292308">
        <w:rPr>
          <w:color w:val="auto"/>
        </w:rPr>
        <w:t xml:space="preserve"> </w:t>
      </w:r>
    </w:p>
    <w:p w14:paraId="046C37AA" w14:textId="159F395E" w:rsidR="00B35767" w:rsidRPr="00292308" w:rsidRDefault="00B35767" w:rsidP="00B35767">
      <w:pPr>
        <w:rPr>
          <w:color w:val="auto"/>
        </w:rPr>
      </w:pPr>
      <w:r w:rsidRPr="00292308">
        <w:rPr>
          <w:color w:val="auto"/>
        </w:rPr>
        <w:t xml:space="preserve">Foto </w:t>
      </w:r>
      <w:r w:rsidR="00527679" w:rsidRPr="00292308">
        <w:rPr>
          <w:color w:val="auto"/>
        </w:rPr>
        <w:t>4</w:t>
      </w:r>
      <w:r w:rsidRPr="00292308">
        <w:rPr>
          <w:color w:val="auto"/>
        </w:rPr>
        <w:t xml:space="preserve">: </w:t>
      </w:r>
    </w:p>
    <w:p w14:paraId="46A0150D" w14:textId="0023A0DF" w:rsidR="00B35767" w:rsidRPr="00292308" w:rsidRDefault="00B35767" w:rsidP="00B35767">
      <w:pPr>
        <w:rPr>
          <w:rFonts w:cs="Arial"/>
          <w:color w:val="auto"/>
        </w:rPr>
      </w:pPr>
      <w:r w:rsidRPr="00292308">
        <w:rPr>
          <w:rFonts w:cs="Arial"/>
          <w:color w:val="auto"/>
        </w:rPr>
        <w:t>Bei der WF 610 MC von KUNZMANN kann der Bediener mittels Schlüsselschalter zwischen dem CNC-Betrieb und der Bedienung per Handrad wechseln (Foto: KUNZMANN).</w:t>
      </w:r>
    </w:p>
    <w:p w14:paraId="7DC711B1" w14:textId="659EFC9C" w:rsidR="00C05C14" w:rsidRPr="00292308" w:rsidRDefault="00C05C14" w:rsidP="00B35767">
      <w:pPr>
        <w:rPr>
          <w:color w:val="auto"/>
        </w:rPr>
      </w:pPr>
    </w:p>
    <w:p w14:paraId="71DF32CC" w14:textId="77777777" w:rsidR="0014508F" w:rsidRPr="00292308" w:rsidRDefault="0014508F" w:rsidP="00B35767">
      <w:pPr>
        <w:rPr>
          <w:color w:val="auto"/>
        </w:rPr>
      </w:pPr>
    </w:p>
    <w:p w14:paraId="50825BF8" w14:textId="165D1D06" w:rsidR="00A700B2" w:rsidRPr="00292308" w:rsidRDefault="00A700B2" w:rsidP="00A700B2">
      <w:pPr>
        <w:rPr>
          <w:color w:val="auto"/>
        </w:rPr>
      </w:pPr>
      <w:r w:rsidRPr="00292308">
        <w:rPr>
          <w:b/>
          <w:bCs/>
          <w:color w:val="auto"/>
        </w:rPr>
        <w:t xml:space="preserve">Ansprechpartner </w:t>
      </w:r>
      <w:r w:rsidR="00E56E84" w:rsidRPr="00292308">
        <w:rPr>
          <w:b/>
          <w:bCs/>
          <w:color w:val="auto"/>
        </w:rPr>
        <w:t>WEILER</w:t>
      </w:r>
      <w:r w:rsidRPr="00292308">
        <w:rPr>
          <w:b/>
          <w:bCs/>
          <w:color w:val="auto"/>
        </w:rPr>
        <w:t>:</w:t>
      </w:r>
      <w:r w:rsidRPr="00292308">
        <w:rPr>
          <w:rFonts w:ascii="Arial Unicode MS" w:hAnsi="Arial Unicode MS" w:hint="eastAsia"/>
          <w:color w:val="auto"/>
        </w:rPr>
        <w:br/>
      </w:r>
      <w:r w:rsidRPr="00292308">
        <w:rPr>
          <w:color w:val="auto"/>
        </w:rPr>
        <w:t>Michael Eisler, MBA</w:t>
      </w:r>
      <w:r w:rsidRPr="00292308">
        <w:rPr>
          <w:rFonts w:ascii="Arial Unicode MS" w:hAnsi="Arial Unicode MS" w:hint="eastAsia"/>
          <w:color w:val="auto"/>
        </w:rPr>
        <w:br/>
      </w:r>
      <w:r w:rsidR="001A09D1" w:rsidRPr="00292308">
        <w:rPr>
          <w:color w:val="auto"/>
        </w:rPr>
        <w:t>Geschäftsführer</w:t>
      </w:r>
      <w:r w:rsidRPr="00292308">
        <w:rPr>
          <w:color w:val="auto"/>
        </w:rPr>
        <w:t xml:space="preserve"> der WEILER Werkzeugmaschinen GmbH</w:t>
      </w:r>
      <w:r w:rsidRPr="00292308">
        <w:rPr>
          <w:rFonts w:ascii="Arial Unicode MS" w:hAnsi="Arial Unicode MS" w:hint="eastAsia"/>
          <w:color w:val="auto"/>
        </w:rPr>
        <w:br/>
      </w:r>
      <w:r w:rsidRPr="00292308">
        <w:rPr>
          <w:color w:val="auto"/>
        </w:rPr>
        <w:t xml:space="preserve">Tel. </w:t>
      </w:r>
      <w:r w:rsidR="00E56E84" w:rsidRPr="00292308">
        <w:rPr>
          <w:color w:val="auto"/>
        </w:rPr>
        <w:t>+49 (</w:t>
      </w:r>
      <w:r w:rsidRPr="00292308">
        <w:rPr>
          <w:color w:val="auto"/>
        </w:rPr>
        <w:t>0</w:t>
      </w:r>
      <w:r w:rsidR="00E56E84" w:rsidRPr="00292308">
        <w:rPr>
          <w:color w:val="auto"/>
        </w:rPr>
        <w:t xml:space="preserve">) </w:t>
      </w:r>
      <w:r w:rsidRPr="00292308">
        <w:rPr>
          <w:color w:val="auto"/>
        </w:rPr>
        <w:t>9101</w:t>
      </w:r>
      <w:r w:rsidR="00E56E84" w:rsidRPr="00292308">
        <w:rPr>
          <w:color w:val="auto"/>
        </w:rPr>
        <w:t xml:space="preserve"> </w:t>
      </w:r>
      <w:r w:rsidRPr="00292308">
        <w:rPr>
          <w:color w:val="auto"/>
        </w:rPr>
        <w:t>/ 705-110</w:t>
      </w:r>
      <w:r w:rsidRPr="00292308">
        <w:rPr>
          <w:rFonts w:ascii="Arial Unicode MS" w:hAnsi="Arial Unicode MS" w:hint="eastAsia"/>
          <w:color w:val="auto"/>
        </w:rPr>
        <w:br/>
      </w:r>
      <w:r w:rsidRPr="00292308">
        <w:rPr>
          <w:color w:val="auto"/>
        </w:rPr>
        <w:t xml:space="preserve">E-Mail: </w:t>
      </w:r>
      <w:hyperlink r:id="rId12" w:history="1">
        <w:r w:rsidRPr="00DF6FFB">
          <w:rPr>
            <w:rStyle w:val="Hyperlink0"/>
            <w:color w:val="0432FF"/>
          </w:rPr>
          <w:t>gabriela.</w:t>
        </w:r>
        <w:r w:rsidR="00E61BFF" w:rsidRPr="00DF6FFB">
          <w:rPr>
            <w:rStyle w:val="Hyperlink0"/>
            <w:color w:val="0432FF"/>
          </w:rPr>
          <w:t>oppermann</w:t>
        </w:r>
        <w:r w:rsidRPr="00DF6FFB">
          <w:rPr>
            <w:rStyle w:val="Hyperlink0"/>
            <w:color w:val="0432FF"/>
          </w:rPr>
          <w:t>@weiler.de</w:t>
        </w:r>
      </w:hyperlink>
    </w:p>
    <w:p w14:paraId="60DD3C42" w14:textId="77777777" w:rsidR="00E56E84" w:rsidRPr="00292308" w:rsidRDefault="00A66CD8" w:rsidP="00A700B2">
      <w:pPr>
        <w:rPr>
          <w:rStyle w:val="Hyperlink0"/>
          <w:color w:val="auto"/>
        </w:rPr>
      </w:pPr>
      <w:hyperlink r:id="rId13" w:history="1">
        <w:r w:rsidR="00A700B2" w:rsidRPr="00DF6FFB">
          <w:rPr>
            <w:rStyle w:val="Hyperlink0"/>
            <w:color w:val="0432FF"/>
          </w:rPr>
          <w:t>www.weiler.de</w:t>
        </w:r>
      </w:hyperlink>
    </w:p>
    <w:p w14:paraId="328F2BA5" w14:textId="77777777" w:rsidR="00E56E84" w:rsidRPr="00292308" w:rsidRDefault="00E56E84" w:rsidP="00A700B2">
      <w:pPr>
        <w:rPr>
          <w:rStyle w:val="Hyperlink0"/>
          <w:color w:val="auto"/>
        </w:rPr>
      </w:pPr>
    </w:p>
    <w:p w14:paraId="19D9F292" w14:textId="77777777" w:rsidR="0057602D" w:rsidRPr="00292308" w:rsidRDefault="0057602D" w:rsidP="0057602D">
      <w:pPr>
        <w:spacing w:before="120"/>
        <w:rPr>
          <w:rFonts w:cs="Arial"/>
          <w:b/>
          <w:color w:val="auto"/>
        </w:rPr>
      </w:pPr>
      <w:r w:rsidRPr="00292308">
        <w:rPr>
          <w:rFonts w:cs="Arial"/>
          <w:b/>
          <w:color w:val="auto"/>
        </w:rPr>
        <w:lastRenderedPageBreak/>
        <w:t>Ansprechpartner KUNZMANN:</w:t>
      </w:r>
    </w:p>
    <w:p w14:paraId="593B94D8" w14:textId="29D168C9" w:rsidR="0057602D" w:rsidRPr="00292308" w:rsidRDefault="0057602D" w:rsidP="0057602D">
      <w:pPr>
        <w:rPr>
          <w:rFonts w:cs="Arial"/>
          <w:color w:val="auto"/>
        </w:rPr>
      </w:pPr>
      <w:r w:rsidRPr="00292308">
        <w:rPr>
          <w:rFonts w:cs="Arial"/>
          <w:color w:val="auto"/>
        </w:rPr>
        <w:t xml:space="preserve">Martin Vetter </w:t>
      </w:r>
      <w:r w:rsidRPr="00292308">
        <w:rPr>
          <w:rFonts w:cs="Arial"/>
          <w:color w:val="auto"/>
        </w:rPr>
        <w:br/>
        <w:t>Vertrieb</w:t>
      </w:r>
      <w:r w:rsidRPr="00292308">
        <w:rPr>
          <w:rFonts w:cs="Arial"/>
          <w:color w:val="auto"/>
        </w:rPr>
        <w:br/>
        <w:t>Kunzmann Masc</w:t>
      </w:r>
      <w:r w:rsidR="00DF6FFB">
        <w:rPr>
          <w:rFonts w:cs="Arial"/>
          <w:color w:val="auto"/>
        </w:rPr>
        <w:t>hinenbau GmbH</w:t>
      </w:r>
      <w:r w:rsidR="00DF6FFB">
        <w:rPr>
          <w:rFonts w:cs="Arial"/>
          <w:color w:val="auto"/>
        </w:rPr>
        <w:br/>
      </w:r>
      <w:proofErr w:type="spellStart"/>
      <w:r w:rsidR="00DF6FFB">
        <w:rPr>
          <w:rFonts w:cs="Arial"/>
          <w:color w:val="auto"/>
        </w:rPr>
        <w:t>Tullastr</w:t>
      </w:r>
      <w:proofErr w:type="spellEnd"/>
      <w:r w:rsidR="00DF6FFB">
        <w:rPr>
          <w:rFonts w:cs="Arial"/>
          <w:color w:val="auto"/>
        </w:rPr>
        <w:t xml:space="preserve">. 29-31, </w:t>
      </w:r>
      <w:r w:rsidRPr="00292308">
        <w:rPr>
          <w:rFonts w:cs="Arial"/>
          <w:color w:val="auto"/>
        </w:rPr>
        <w:t xml:space="preserve">75196 </w:t>
      </w:r>
      <w:proofErr w:type="spellStart"/>
      <w:r w:rsidRPr="00292308">
        <w:rPr>
          <w:rFonts w:cs="Arial"/>
          <w:color w:val="auto"/>
        </w:rPr>
        <w:t>Remchingen-Nöttingen</w:t>
      </w:r>
      <w:proofErr w:type="spellEnd"/>
      <w:r w:rsidRPr="00292308">
        <w:rPr>
          <w:rFonts w:cs="Arial"/>
          <w:color w:val="auto"/>
        </w:rPr>
        <w:br/>
        <w:t>Tel +49 (0) 7232 / 36 74-0</w:t>
      </w:r>
      <w:r w:rsidRPr="00292308">
        <w:rPr>
          <w:rFonts w:cs="Arial"/>
          <w:color w:val="auto"/>
        </w:rPr>
        <w:br/>
        <w:t xml:space="preserve">E-Mail: </w:t>
      </w:r>
      <w:hyperlink r:id="rId14" w:history="1">
        <w:r w:rsidRPr="00DF6FFB">
          <w:rPr>
            <w:rStyle w:val="Hyperlink0"/>
            <w:color w:val="0432FF"/>
          </w:rPr>
          <w:t>m.vetter@kunzmann-fraesmaschinen.de</w:t>
        </w:r>
      </w:hyperlink>
      <w:r w:rsidRPr="00292308">
        <w:rPr>
          <w:color w:val="auto"/>
        </w:rPr>
        <w:t xml:space="preserve"> </w:t>
      </w:r>
    </w:p>
    <w:p w14:paraId="6FAC8A97" w14:textId="5DC9F916" w:rsidR="000A088C" w:rsidRPr="00292308" w:rsidRDefault="0057602D" w:rsidP="0057602D">
      <w:pPr>
        <w:rPr>
          <w:color w:val="auto"/>
        </w:rPr>
      </w:pPr>
      <w:r w:rsidRPr="00DF6FFB">
        <w:rPr>
          <w:rStyle w:val="Hyperlink0"/>
          <w:color w:val="0432FF"/>
        </w:rPr>
        <w:t xml:space="preserve">www.kunzmann-fraesmaschinen.de </w:t>
      </w:r>
      <w:r w:rsidRPr="00292308">
        <w:rPr>
          <w:rStyle w:val="Hyperlink0"/>
          <w:color w:val="auto"/>
        </w:rPr>
        <w:br/>
      </w:r>
    </w:p>
    <w:p w14:paraId="494DB3D9" w14:textId="348EC362" w:rsidR="000A088C" w:rsidRPr="00DF6FFB" w:rsidRDefault="00DF6FFB" w:rsidP="000A088C">
      <w:pPr>
        <w:widowControl w:val="0"/>
        <w:rPr>
          <w:rStyle w:val="Ohne"/>
          <w:b/>
          <w:color w:val="auto"/>
        </w:rPr>
      </w:pPr>
      <w:r>
        <w:rPr>
          <w:b/>
          <w:bCs/>
          <w:color w:val="auto"/>
        </w:rPr>
        <w:t xml:space="preserve">Den Text der Pressemitteilung </w:t>
      </w:r>
      <w:r w:rsidR="000A088C" w:rsidRPr="00292308">
        <w:rPr>
          <w:b/>
          <w:bCs/>
          <w:color w:val="auto"/>
        </w:rPr>
        <w:t xml:space="preserve">als Word-Dokument und die Bilder in Druckqualität können Sie </w:t>
      </w:r>
      <w:r>
        <w:rPr>
          <w:b/>
          <w:bCs/>
          <w:color w:val="auto"/>
        </w:rPr>
        <w:t xml:space="preserve">außerdem </w:t>
      </w:r>
      <w:proofErr w:type="spellStart"/>
      <w:r>
        <w:rPr>
          <w:b/>
          <w:bCs/>
          <w:color w:val="auto"/>
        </w:rPr>
        <w:t>herunterladen</w:t>
      </w:r>
      <w:proofErr w:type="spellEnd"/>
      <w:r>
        <w:rPr>
          <w:b/>
          <w:bCs/>
          <w:color w:val="auto"/>
        </w:rPr>
        <w:t xml:space="preserve"> </w:t>
      </w:r>
      <w:r w:rsidR="000A088C" w:rsidRPr="00DF6FFB">
        <w:rPr>
          <w:b/>
          <w:bCs/>
          <w:color w:val="auto"/>
        </w:rPr>
        <w:t xml:space="preserve">von der </w:t>
      </w:r>
      <w:r w:rsidR="000A088C" w:rsidRPr="00F33C6B">
        <w:rPr>
          <w:b/>
          <w:bCs/>
          <w:color w:val="auto"/>
        </w:rPr>
        <w:t>Seite</w:t>
      </w:r>
      <w:r w:rsidR="000A088C" w:rsidRPr="00DF6FFB">
        <w:rPr>
          <w:b/>
          <w:bCs/>
          <w:color w:val="0432FF"/>
        </w:rPr>
        <w:t xml:space="preserve"> </w:t>
      </w:r>
      <w:hyperlink r:id="rId15" w:anchor="PI_214" w:history="1">
        <w:r w:rsidRPr="00DF6FFB">
          <w:rPr>
            <w:rStyle w:val="Hyperlink"/>
            <w:b/>
            <w:color w:val="0432FF"/>
          </w:rPr>
          <w:t>http://www.auchkomm.com/aktuellepressetexte#PI_214</w:t>
        </w:r>
      </w:hyperlink>
      <w:r w:rsidRPr="00DF6FFB">
        <w:rPr>
          <w:b/>
        </w:rPr>
        <w:t xml:space="preserve"> </w:t>
      </w:r>
    </w:p>
    <w:p w14:paraId="340F1375" w14:textId="220F0CE5" w:rsidR="00A700B2" w:rsidRPr="00292308" w:rsidRDefault="00A700B2" w:rsidP="00A700B2">
      <w:pPr>
        <w:rPr>
          <w:color w:val="auto"/>
        </w:rPr>
      </w:pPr>
    </w:p>
    <w:p w14:paraId="416A4B97" w14:textId="77777777" w:rsidR="00A700B2" w:rsidRPr="00292308" w:rsidRDefault="00A700B2" w:rsidP="00A700B2">
      <w:pPr>
        <w:rPr>
          <w:color w:val="auto"/>
        </w:rPr>
      </w:pPr>
    </w:p>
    <w:p w14:paraId="25E2C2C3" w14:textId="77777777" w:rsidR="00A700B2" w:rsidRPr="00292308" w:rsidRDefault="00A700B2" w:rsidP="00A700B2">
      <w:pPr>
        <w:rPr>
          <w:b/>
          <w:bCs/>
          <w:color w:val="auto"/>
        </w:rPr>
      </w:pPr>
      <w:r w:rsidRPr="00292308">
        <w:rPr>
          <w:b/>
          <w:bCs/>
          <w:color w:val="auto"/>
        </w:rPr>
        <w:t>Belegexemplar erbeten:</w:t>
      </w:r>
    </w:p>
    <w:p w14:paraId="54B988CE" w14:textId="777C38B1" w:rsidR="00CF1180" w:rsidRPr="00292308" w:rsidRDefault="00A700B2" w:rsidP="005124A5">
      <w:pPr>
        <w:rPr>
          <w:color w:val="auto"/>
        </w:rPr>
      </w:pPr>
      <w:r w:rsidRPr="00292308">
        <w:rPr>
          <w:color w:val="auto"/>
        </w:rPr>
        <w:t xml:space="preserve">auchkomm Unternehmenskommunikation, F. Stephan Auch, Gleißbühlstraße 16, </w:t>
      </w:r>
      <w:r w:rsidRPr="00292308">
        <w:rPr>
          <w:rFonts w:ascii="Arial Unicode MS" w:hAnsi="Arial Unicode MS" w:hint="eastAsia"/>
          <w:color w:val="auto"/>
        </w:rPr>
        <w:br/>
      </w:r>
      <w:r w:rsidRPr="00292308">
        <w:rPr>
          <w:color w:val="auto"/>
        </w:rPr>
        <w:t xml:space="preserve">90402 Nürnberg, </w:t>
      </w:r>
      <w:hyperlink r:id="rId16" w:history="1">
        <w:r w:rsidRPr="00DF6FFB">
          <w:rPr>
            <w:rStyle w:val="Hyperlink0"/>
            <w:color w:val="0432FF"/>
          </w:rPr>
          <w:t>fsa@auchkomm.de</w:t>
        </w:r>
      </w:hyperlink>
      <w:r w:rsidRPr="00292308">
        <w:rPr>
          <w:color w:val="auto"/>
        </w:rPr>
        <w:t xml:space="preserve">, </w:t>
      </w:r>
      <w:hyperlink r:id="rId17" w:history="1">
        <w:r w:rsidRPr="00DF6FFB">
          <w:rPr>
            <w:rStyle w:val="Hyperlink0"/>
            <w:color w:val="0432FF"/>
          </w:rPr>
          <w:t>www.auchkomm.de</w:t>
        </w:r>
      </w:hyperlink>
      <w:r w:rsidRPr="00292308">
        <w:rPr>
          <w:color w:val="auto"/>
        </w:rPr>
        <w:t>.</w:t>
      </w:r>
    </w:p>
    <w:sectPr w:rsidR="00CF1180" w:rsidRPr="00292308">
      <w:headerReference w:type="default" r:id="rId18"/>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A8A4D1" w14:textId="77777777" w:rsidR="00A66CD8" w:rsidRDefault="00A66CD8">
      <w:pPr>
        <w:spacing w:after="0" w:line="240" w:lineRule="auto"/>
      </w:pPr>
      <w:r>
        <w:separator/>
      </w:r>
    </w:p>
  </w:endnote>
  <w:endnote w:type="continuationSeparator" w:id="0">
    <w:p w14:paraId="61590E3D" w14:textId="77777777" w:rsidR="00A66CD8" w:rsidRDefault="00A66C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MT">
    <w:altName w:val="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851E4A" w14:textId="77777777" w:rsidR="00A66CD8" w:rsidRDefault="00A66CD8">
      <w:pPr>
        <w:spacing w:after="0" w:line="240" w:lineRule="auto"/>
      </w:pPr>
      <w:r>
        <w:separator/>
      </w:r>
    </w:p>
  </w:footnote>
  <w:footnote w:type="continuationSeparator" w:id="0">
    <w:p w14:paraId="3B3BF0E6" w14:textId="77777777" w:rsidR="00A66CD8" w:rsidRDefault="00A66C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67761" w14:textId="149A85E7" w:rsidR="00514EC8" w:rsidRDefault="0096542C" w:rsidP="0096542C">
    <w:pPr>
      <w:pStyle w:val="Kopfzeile"/>
      <w:jc w:val="right"/>
    </w:pPr>
    <w:r>
      <w:rPr>
        <w:noProof/>
      </w:rPr>
      <w:drawing>
        <wp:anchor distT="0" distB="0" distL="114300" distR="114300" simplePos="0" relativeHeight="251658240" behindDoc="1" locked="0" layoutInCell="1" allowOverlap="1" wp14:anchorId="3E796D5F" wp14:editId="49BBAAA8">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sidR="00514EC8">
      <w:rPr>
        <w:noProof/>
      </w:rPr>
      <w:drawing>
        <wp:inline distT="0" distB="0" distL="0" distR="0" wp14:anchorId="45B22D7A" wp14:editId="16EA76A8">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extLst/>
                  </a:blip>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70E1D"/>
    <w:multiLevelType w:val="hybridMultilevel"/>
    <w:tmpl w:val="5E58B6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348A4E5C"/>
    <w:multiLevelType w:val="hybridMultilevel"/>
    <w:tmpl w:val="D72EB45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4"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5" w15:restartNumberingAfterBreak="0">
    <w:nsid w:val="3EF44632"/>
    <w:multiLevelType w:val="hybridMultilevel"/>
    <w:tmpl w:val="7DFED65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57481D83"/>
    <w:multiLevelType w:val="hybridMultilevel"/>
    <w:tmpl w:val="D116DF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15:restartNumberingAfterBreak="0">
    <w:nsid w:val="6F66627F"/>
    <w:multiLevelType w:val="multilevel"/>
    <w:tmpl w:val="EEF0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1"/>
  </w:num>
  <w:num w:numId="4">
    <w:abstractNumId w:val="2"/>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CF1180"/>
    <w:rsid w:val="00002A7F"/>
    <w:rsid w:val="000066C2"/>
    <w:rsid w:val="00006F61"/>
    <w:rsid w:val="000102B9"/>
    <w:rsid w:val="00035BAD"/>
    <w:rsid w:val="00041525"/>
    <w:rsid w:val="00082967"/>
    <w:rsid w:val="0008328D"/>
    <w:rsid w:val="00092075"/>
    <w:rsid w:val="000A088C"/>
    <w:rsid w:val="000A5F76"/>
    <w:rsid w:val="000A7AF7"/>
    <w:rsid w:val="000C300F"/>
    <w:rsid w:val="00115CAC"/>
    <w:rsid w:val="0012198D"/>
    <w:rsid w:val="00126964"/>
    <w:rsid w:val="00143958"/>
    <w:rsid w:val="0014508F"/>
    <w:rsid w:val="0015667B"/>
    <w:rsid w:val="001615C7"/>
    <w:rsid w:val="00173186"/>
    <w:rsid w:val="001768E6"/>
    <w:rsid w:val="001774F8"/>
    <w:rsid w:val="00197C5D"/>
    <w:rsid w:val="001A09D1"/>
    <w:rsid w:val="001A157E"/>
    <w:rsid w:val="001A7F61"/>
    <w:rsid w:val="001B1E20"/>
    <w:rsid w:val="001C17B4"/>
    <w:rsid w:val="001C43AC"/>
    <w:rsid w:val="001F06F3"/>
    <w:rsid w:val="001F4D1A"/>
    <w:rsid w:val="001F6481"/>
    <w:rsid w:val="002005C7"/>
    <w:rsid w:val="002010A0"/>
    <w:rsid w:val="00201366"/>
    <w:rsid w:val="002058E1"/>
    <w:rsid w:val="002103FA"/>
    <w:rsid w:val="00223BDA"/>
    <w:rsid w:val="00224DF0"/>
    <w:rsid w:val="0022638D"/>
    <w:rsid w:val="00234D0E"/>
    <w:rsid w:val="002419E9"/>
    <w:rsid w:val="002426AF"/>
    <w:rsid w:val="002524E8"/>
    <w:rsid w:val="0026237D"/>
    <w:rsid w:val="002661E1"/>
    <w:rsid w:val="002667BB"/>
    <w:rsid w:val="00267451"/>
    <w:rsid w:val="002853DE"/>
    <w:rsid w:val="00286DB6"/>
    <w:rsid w:val="00292308"/>
    <w:rsid w:val="002A6210"/>
    <w:rsid w:val="002A691F"/>
    <w:rsid w:val="002B15EE"/>
    <w:rsid w:val="002B46E3"/>
    <w:rsid w:val="002C5320"/>
    <w:rsid w:val="002D11B7"/>
    <w:rsid w:val="002D4F0F"/>
    <w:rsid w:val="002E0A33"/>
    <w:rsid w:val="002E6066"/>
    <w:rsid w:val="002E6937"/>
    <w:rsid w:val="002F002B"/>
    <w:rsid w:val="002F143B"/>
    <w:rsid w:val="002F1A3E"/>
    <w:rsid w:val="0031050A"/>
    <w:rsid w:val="00310A9F"/>
    <w:rsid w:val="0032523E"/>
    <w:rsid w:val="00331333"/>
    <w:rsid w:val="00336A7B"/>
    <w:rsid w:val="0033731B"/>
    <w:rsid w:val="00344C3A"/>
    <w:rsid w:val="00350813"/>
    <w:rsid w:val="003648B4"/>
    <w:rsid w:val="00364F8C"/>
    <w:rsid w:val="00366212"/>
    <w:rsid w:val="003671C2"/>
    <w:rsid w:val="00367D89"/>
    <w:rsid w:val="003851B9"/>
    <w:rsid w:val="00385A1E"/>
    <w:rsid w:val="003902AD"/>
    <w:rsid w:val="00390809"/>
    <w:rsid w:val="00395CA6"/>
    <w:rsid w:val="00396F06"/>
    <w:rsid w:val="003977EA"/>
    <w:rsid w:val="003A25FE"/>
    <w:rsid w:val="003A2CF1"/>
    <w:rsid w:val="003B171A"/>
    <w:rsid w:val="003B3005"/>
    <w:rsid w:val="003C0268"/>
    <w:rsid w:val="003D260F"/>
    <w:rsid w:val="003D3A1F"/>
    <w:rsid w:val="003D4DCC"/>
    <w:rsid w:val="003E4D47"/>
    <w:rsid w:val="003F069A"/>
    <w:rsid w:val="0041353D"/>
    <w:rsid w:val="00423476"/>
    <w:rsid w:val="00423BAD"/>
    <w:rsid w:val="0043369E"/>
    <w:rsid w:val="00442E42"/>
    <w:rsid w:val="00456129"/>
    <w:rsid w:val="00456494"/>
    <w:rsid w:val="00464224"/>
    <w:rsid w:val="004702B2"/>
    <w:rsid w:val="004741A5"/>
    <w:rsid w:val="00490A65"/>
    <w:rsid w:val="004A067E"/>
    <w:rsid w:val="004B47BE"/>
    <w:rsid w:val="004C264B"/>
    <w:rsid w:val="004D154D"/>
    <w:rsid w:val="004D7CB9"/>
    <w:rsid w:val="004E2D60"/>
    <w:rsid w:val="004F0295"/>
    <w:rsid w:val="004F43CC"/>
    <w:rsid w:val="005124A5"/>
    <w:rsid w:val="005130A8"/>
    <w:rsid w:val="00514EC8"/>
    <w:rsid w:val="00515178"/>
    <w:rsid w:val="00521AF4"/>
    <w:rsid w:val="005241C1"/>
    <w:rsid w:val="00524DAB"/>
    <w:rsid w:val="00527679"/>
    <w:rsid w:val="005301EB"/>
    <w:rsid w:val="005344F3"/>
    <w:rsid w:val="00555E5E"/>
    <w:rsid w:val="0057602D"/>
    <w:rsid w:val="00581D9E"/>
    <w:rsid w:val="005822FD"/>
    <w:rsid w:val="005850C9"/>
    <w:rsid w:val="00586554"/>
    <w:rsid w:val="00594C3C"/>
    <w:rsid w:val="005C7928"/>
    <w:rsid w:val="005D6A3F"/>
    <w:rsid w:val="005E3F6E"/>
    <w:rsid w:val="005F0655"/>
    <w:rsid w:val="005F46CB"/>
    <w:rsid w:val="00600C27"/>
    <w:rsid w:val="00605710"/>
    <w:rsid w:val="0061298D"/>
    <w:rsid w:val="006140F1"/>
    <w:rsid w:val="006146BC"/>
    <w:rsid w:val="00630BA0"/>
    <w:rsid w:val="00632B76"/>
    <w:rsid w:val="0064113B"/>
    <w:rsid w:val="00642F60"/>
    <w:rsid w:val="006442E7"/>
    <w:rsid w:val="006539D5"/>
    <w:rsid w:val="006548E0"/>
    <w:rsid w:val="00657D2A"/>
    <w:rsid w:val="006721D2"/>
    <w:rsid w:val="0067514D"/>
    <w:rsid w:val="00680D45"/>
    <w:rsid w:val="006838C4"/>
    <w:rsid w:val="00694D26"/>
    <w:rsid w:val="006A14F8"/>
    <w:rsid w:val="006A5A8F"/>
    <w:rsid w:val="006D4742"/>
    <w:rsid w:val="006E7B58"/>
    <w:rsid w:val="0070074F"/>
    <w:rsid w:val="00700AE2"/>
    <w:rsid w:val="00710345"/>
    <w:rsid w:val="00712D46"/>
    <w:rsid w:val="00717C3B"/>
    <w:rsid w:val="00722E08"/>
    <w:rsid w:val="00724EAC"/>
    <w:rsid w:val="007361A0"/>
    <w:rsid w:val="00744737"/>
    <w:rsid w:val="00763157"/>
    <w:rsid w:val="00776788"/>
    <w:rsid w:val="00783685"/>
    <w:rsid w:val="00787C4A"/>
    <w:rsid w:val="0079709B"/>
    <w:rsid w:val="007A162D"/>
    <w:rsid w:val="007A383F"/>
    <w:rsid w:val="007B3469"/>
    <w:rsid w:val="007B3622"/>
    <w:rsid w:val="007B499A"/>
    <w:rsid w:val="007C1AFD"/>
    <w:rsid w:val="007D2FE8"/>
    <w:rsid w:val="007D76C8"/>
    <w:rsid w:val="007E2D07"/>
    <w:rsid w:val="007E4C36"/>
    <w:rsid w:val="007E7F21"/>
    <w:rsid w:val="00803661"/>
    <w:rsid w:val="00813153"/>
    <w:rsid w:val="008227CC"/>
    <w:rsid w:val="00822905"/>
    <w:rsid w:val="00823CAF"/>
    <w:rsid w:val="00830ACB"/>
    <w:rsid w:val="00837C26"/>
    <w:rsid w:val="0084784F"/>
    <w:rsid w:val="00863832"/>
    <w:rsid w:val="00874D13"/>
    <w:rsid w:val="00882E3B"/>
    <w:rsid w:val="00885AAE"/>
    <w:rsid w:val="008B4538"/>
    <w:rsid w:val="008C4791"/>
    <w:rsid w:val="008C5079"/>
    <w:rsid w:val="008C77E8"/>
    <w:rsid w:val="008C7D64"/>
    <w:rsid w:val="008D2032"/>
    <w:rsid w:val="008D4322"/>
    <w:rsid w:val="008E24DD"/>
    <w:rsid w:val="008F0258"/>
    <w:rsid w:val="008F036C"/>
    <w:rsid w:val="008F7F63"/>
    <w:rsid w:val="009078DF"/>
    <w:rsid w:val="00915509"/>
    <w:rsid w:val="0093370C"/>
    <w:rsid w:val="00947BEC"/>
    <w:rsid w:val="00953CE5"/>
    <w:rsid w:val="009553BD"/>
    <w:rsid w:val="00963863"/>
    <w:rsid w:val="0096537E"/>
    <w:rsid w:val="0096542C"/>
    <w:rsid w:val="009661FE"/>
    <w:rsid w:val="009848AB"/>
    <w:rsid w:val="009A1D14"/>
    <w:rsid w:val="009B1375"/>
    <w:rsid w:val="009B5968"/>
    <w:rsid w:val="009C0803"/>
    <w:rsid w:val="009C194F"/>
    <w:rsid w:val="009C1BE0"/>
    <w:rsid w:val="009D1C25"/>
    <w:rsid w:val="009D7568"/>
    <w:rsid w:val="009E3EDF"/>
    <w:rsid w:val="009E6B28"/>
    <w:rsid w:val="009E7466"/>
    <w:rsid w:val="009F57FD"/>
    <w:rsid w:val="009F7704"/>
    <w:rsid w:val="00A03C69"/>
    <w:rsid w:val="00A05CB1"/>
    <w:rsid w:val="00A13EA4"/>
    <w:rsid w:val="00A26B30"/>
    <w:rsid w:val="00A323A5"/>
    <w:rsid w:val="00A3648B"/>
    <w:rsid w:val="00A52BC9"/>
    <w:rsid w:val="00A53D58"/>
    <w:rsid w:val="00A569ED"/>
    <w:rsid w:val="00A641FB"/>
    <w:rsid w:val="00A66CD8"/>
    <w:rsid w:val="00A700B2"/>
    <w:rsid w:val="00A7074D"/>
    <w:rsid w:val="00A85911"/>
    <w:rsid w:val="00A910BB"/>
    <w:rsid w:val="00A91767"/>
    <w:rsid w:val="00AA7050"/>
    <w:rsid w:val="00AA7D1F"/>
    <w:rsid w:val="00AB012F"/>
    <w:rsid w:val="00AB21EB"/>
    <w:rsid w:val="00AE48FC"/>
    <w:rsid w:val="00B0443F"/>
    <w:rsid w:val="00B07F77"/>
    <w:rsid w:val="00B106BD"/>
    <w:rsid w:val="00B11562"/>
    <w:rsid w:val="00B224AB"/>
    <w:rsid w:val="00B23675"/>
    <w:rsid w:val="00B23D8F"/>
    <w:rsid w:val="00B24571"/>
    <w:rsid w:val="00B260C2"/>
    <w:rsid w:val="00B263B3"/>
    <w:rsid w:val="00B35767"/>
    <w:rsid w:val="00B37DEF"/>
    <w:rsid w:val="00B41F8B"/>
    <w:rsid w:val="00B51962"/>
    <w:rsid w:val="00B622A1"/>
    <w:rsid w:val="00B7178C"/>
    <w:rsid w:val="00B8009A"/>
    <w:rsid w:val="00B834DE"/>
    <w:rsid w:val="00B90F41"/>
    <w:rsid w:val="00B92673"/>
    <w:rsid w:val="00BA0A74"/>
    <w:rsid w:val="00BA2546"/>
    <w:rsid w:val="00BB1881"/>
    <w:rsid w:val="00BC64F4"/>
    <w:rsid w:val="00BC7373"/>
    <w:rsid w:val="00BD1676"/>
    <w:rsid w:val="00C05C14"/>
    <w:rsid w:val="00C13D12"/>
    <w:rsid w:val="00C17CB7"/>
    <w:rsid w:val="00C21BF6"/>
    <w:rsid w:val="00C23913"/>
    <w:rsid w:val="00C35D9C"/>
    <w:rsid w:val="00C465BB"/>
    <w:rsid w:val="00C548E1"/>
    <w:rsid w:val="00C65F2A"/>
    <w:rsid w:val="00C71E21"/>
    <w:rsid w:val="00C747FF"/>
    <w:rsid w:val="00C7545A"/>
    <w:rsid w:val="00C82EAF"/>
    <w:rsid w:val="00C9264A"/>
    <w:rsid w:val="00CA0F39"/>
    <w:rsid w:val="00CA6071"/>
    <w:rsid w:val="00CB0547"/>
    <w:rsid w:val="00CB3696"/>
    <w:rsid w:val="00CB5D03"/>
    <w:rsid w:val="00CB69D6"/>
    <w:rsid w:val="00CB7E25"/>
    <w:rsid w:val="00CC5F7A"/>
    <w:rsid w:val="00CD1CBA"/>
    <w:rsid w:val="00CD30D4"/>
    <w:rsid w:val="00CD527D"/>
    <w:rsid w:val="00CD7842"/>
    <w:rsid w:val="00CD7E24"/>
    <w:rsid w:val="00CF1180"/>
    <w:rsid w:val="00CF3D0B"/>
    <w:rsid w:val="00D001B1"/>
    <w:rsid w:val="00D02DD4"/>
    <w:rsid w:val="00D061D4"/>
    <w:rsid w:val="00D1337C"/>
    <w:rsid w:val="00D311B4"/>
    <w:rsid w:val="00D40462"/>
    <w:rsid w:val="00D45813"/>
    <w:rsid w:val="00D45900"/>
    <w:rsid w:val="00D62938"/>
    <w:rsid w:val="00D661D5"/>
    <w:rsid w:val="00D71C89"/>
    <w:rsid w:val="00D737E9"/>
    <w:rsid w:val="00D809CA"/>
    <w:rsid w:val="00D823F7"/>
    <w:rsid w:val="00D859B7"/>
    <w:rsid w:val="00DB4B54"/>
    <w:rsid w:val="00DB6F16"/>
    <w:rsid w:val="00DD766C"/>
    <w:rsid w:val="00DE4035"/>
    <w:rsid w:val="00DE41BC"/>
    <w:rsid w:val="00DF1A22"/>
    <w:rsid w:val="00DF4237"/>
    <w:rsid w:val="00DF54ED"/>
    <w:rsid w:val="00DF6FFB"/>
    <w:rsid w:val="00E02E2E"/>
    <w:rsid w:val="00E14FBA"/>
    <w:rsid w:val="00E17730"/>
    <w:rsid w:val="00E25E13"/>
    <w:rsid w:val="00E271AE"/>
    <w:rsid w:val="00E565CC"/>
    <w:rsid w:val="00E56E84"/>
    <w:rsid w:val="00E61BFF"/>
    <w:rsid w:val="00E73D44"/>
    <w:rsid w:val="00E7615A"/>
    <w:rsid w:val="00E76B5C"/>
    <w:rsid w:val="00E82355"/>
    <w:rsid w:val="00E848BA"/>
    <w:rsid w:val="00E93216"/>
    <w:rsid w:val="00E96302"/>
    <w:rsid w:val="00EA2478"/>
    <w:rsid w:val="00EA7DCF"/>
    <w:rsid w:val="00EB76F2"/>
    <w:rsid w:val="00EC40BA"/>
    <w:rsid w:val="00ED1B43"/>
    <w:rsid w:val="00ED5474"/>
    <w:rsid w:val="00ED6C4A"/>
    <w:rsid w:val="00EE5D79"/>
    <w:rsid w:val="00EE7211"/>
    <w:rsid w:val="00F03480"/>
    <w:rsid w:val="00F21770"/>
    <w:rsid w:val="00F24D05"/>
    <w:rsid w:val="00F33C6B"/>
    <w:rsid w:val="00F35017"/>
    <w:rsid w:val="00F441B4"/>
    <w:rsid w:val="00F5335F"/>
    <w:rsid w:val="00F54ABD"/>
    <w:rsid w:val="00F60F48"/>
    <w:rsid w:val="00F61AE0"/>
    <w:rsid w:val="00F71396"/>
    <w:rsid w:val="00F97357"/>
    <w:rsid w:val="00FA3E46"/>
    <w:rsid w:val="00FB5B2A"/>
    <w:rsid w:val="00FC0106"/>
    <w:rsid w:val="00FC0D99"/>
    <w:rsid w:val="00FC7600"/>
    <w:rsid w:val="00FD0CB2"/>
    <w:rsid w:val="00FD3E06"/>
    <w:rsid w:val="00FD6BA8"/>
    <w:rsid w:val="00FE5488"/>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07AA43"/>
  <w15:docId w15:val="{B0324F1E-9DA8-9B4F-9598-2AC0F14E4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semiHidden/>
    <w:unhideWhenUsed/>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Fett">
    <w:name w:val="Strong"/>
    <w:basedOn w:val="Absatz-Standardschriftart"/>
    <w:uiPriority w:val="22"/>
    <w:qFormat/>
    <w:rsid w:val="00B07F77"/>
    <w:rPr>
      <w:b/>
      <w:bCs/>
    </w:rPr>
  </w:style>
  <w:style w:type="character" w:customStyle="1" w:styleId="link-fix--text">
    <w:name w:val="link-fix--text"/>
    <w:basedOn w:val="Absatz-Standardschriftart"/>
    <w:rsid w:val="00395CA6"/>
  </w:style>
  <w:style w:type="character" w:styleId="Kommentarzeichen">
    <w:name w:val="annotation reference"/>
    <w:basedOn w:val="Absatz-Standardschriftart"/>
    <w:uiPriority w:val="99"/>
    <w:semiHidden/>
    <w:unhideWhenUsed/>
    <w:rsid w:val="00776788"/>
    <w:rPr>
      <w:sz w:val="16"/>
      <w:szCs w:val="16"/>
    </w:rPr>
  </w:style>
  <w:style w:type="paragraph" w:styleId="Kommentartext">
    <w:name w:val="annotation text"/>
    <w:basedOn w:val="Standard"/>
    <w:link w:val="KommentartextZchn"/>
    <w:uiPriority w:val="99"/>
    <w:semiHidden/>
    <w:unhideWhenUsed/>
    <w:rsid w:val="0077678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76788"/>
    <w:rPr>
      <w:rFonts w:ascii="Arial" w:hAnsi="Arial" w:cs="Arial Unicode MS"/>
      <w:color w:val="000000"/>
      <w:u w:color="000000"/>
    </w:rPr>
  </w:style>
  <w:style w:type="paragraph" w:styleId="Kommentarthema">
    <w:name w:val="annotation subject"/>
    <w:basedOn w:val="Kommentartext"/>
    <w:next w:val="Kommentartext"/>
    <w:link w:val="KommentarthemaZchn"/>
    <w:uiPriority w:val="99"/>
    <w:semiHidden/>
    <w:unhideWhenUsed/>
    <w:rsid w:val="00776788"/>
    <w:rPr>
      <w:b/>
      <w:bCs/>
    </w:rPr>
  </w:style>
  <w:style w:type="character" w:customStyle="1" w:styleId="KommentarthemaZchn">
    <w:name w:val="Kommentarthema Zchn"/>
    <w:basedOn w:val="KommentartextZchn"/>
    <w:link w:val="Kommentarthema"/>
    <w:uiPriority w:val="99"/>
    <w:semiHidden/>
    <w:rsid w:val="00776788"/>
    <w:rPr>
      <w:rFonts w:ascii="Arial" w:hAnsi="Arial" w:cs="Arial Unicode MS"/>
      <w:b/>
      <w:bCs/>
      <w:color w:val="000000"/>
      <w:u w:color="000000"/>
    </w:rPr>
  </w:style>
  <w:style w:type="paragraph" w:styleId="berarbeitung">
    <w:name w:val="Revision"/>
    <w:hidden/>
    <w:uiPriority w:val="99"/>
    <w:semiHidden/>
    <w:rsid w:val="00776788"/>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sz w:val="22"/>
      <w:szCs w:val="22"/>
      <w:u w:color="000000"/>
    </w:rPr>
  </w:style>
  <w:style w:type="character" w:customStyle="1" w:styleId="Ohne">
    <w:name w:val="Ohne"/>
    <w:rsid w:val="000A088C"/>
  </w:style>
  <w:style w:type="character" w:customStyle="1" w:styleId="apple-converted-space">
    <w:name w:val="apple-converted-space"/>
    <w:basedOn w:val="Absatz-Standardschriftart"/>
    <w:rsid w:val="00A91767"/>
  </w:style>
  <w:style w:type="character" w:styleId="NichtaufgelsteErwhnung">
    <w:name w:val="Unresolved Mention"/>
    <w:basedOn w:val="Absatz-Standardschriftart"/>
    <w:uiPriority w:val="99"/>
    <w:semiHidden/>
    <w:unhideWhenUsed/>
    <w:rsid w:val="00DF6FF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95320">
      <w:bodyDiv w:val="1"/>
      <w:marLeft w:val="0"/>
      <w:marRight w:val="0"/>
      <w:marTop w:val="0"/>
      <w:marBottom w:val="0"/>
      <w:divBdr>
        <w:top w:val="none" w:sz="0" w:space="0" w:color="auto"/>
        <w:left w:val="none" w:sz="0" w:space="0" w:color="auto"/>
        <w:bottom w:val="none" w:sz="0" w:space="0" w:color="auto"/>
        <w:right w:val="none" w:sz="0" w:space="0" w:color="auto"/>
      </w:divBdr>
    </w:div>
    <w:div w:id="77750215">
      <w:bodyDiv w:val="1"/>
      <w:marLeft w:val="0"/>
      <w:marRight w:val="0"/>
      <w:marTop w:val="0"/>
      <w:marBottom w:val="0"/>
      <w:divBdr>
        <w:top w:val="none" w:sz="0" w:space="0" w:color="auto"/>
        <w:left w:val="none" w:sz="0" w:space="0" w:color="auto"/>
        <w:bottom w:val="none" w:sz="0" w:space="0" w:color="auto"/>
        <w:right w:val="none" w:sz="0" w:space="0" w:color="auto"/>
      </w:divBdr>
    </w:div>
    <w:div w:id="83770714">
      <w:bodyDiv w:val="1"/>
      <w:marLeft w:val="0"/>
      <w:marRight w:val="0"/>
      <w:marTop w:val="0"/>
      <w:marBottom w:val="0"/>
      <w:divBdr>
        <w:top w:val="none" w:sz="0" w:space="0" w:color="auto"/>
        <w:left w:val="none" w:sz="0" w:space="0" w:color="auto"/>
        <w:bottom w:val="none" w:sz="0" w:space="0" w:color="auto"/>
        <w:right w:val="none" w:sz="0" w:space="0" w:color="auto"/>
      </w:divBdr>
      <w:divsChild>
        <w:div w:id="37584675">
          <w:marLeft w:val="0"/>
          <w:marRight w:val="0"/>
          <w:marTop w:val="0"/>
          <w:marBottom w:val="0"/>
          <w:divBdr>
            <w:top w:val="none" w:sz="0" w:space="0" w:color="auto"/>
            <w:left w:val="none" w:sz="0" w:space="0" w:color="auto"/>
            <w:bottom w:val="none" w:sz="0" w:space="0" w:color="auto"/>
            <w:right w:val="none" w:sz="0" w:space="0" w:color="auto"/>
          </w:divBdr>
        </w:div>
        <w:div w:id="344678212">
          <w:marLeft w:val="0"/>
          <w:marRight w:val="0"/>
          <w:marTop w:val="0"/>
          <w:marBottom w:val="0"/>
          <w:divBdr>
            <w:top w:val="none" w:sz="0" w:space="0" w:color="auto"/>
            <w:left w:val="none" w:sz="0" w:space="0" w:color="auto"/>
            <w:bottom w:val="none" w:sz="0" w:space="0" w:color="auto"/>
            <w:right w:val="none" w:sz="0" w:space="0" w:color="auto"/>
          </w:divBdr>
        </w:div>
        <w:div w:id="1348412415">
          <w:marLeft w:val="0"/>
          <w:marRight w:val="0"/>
          <w:marTop w:val="0"/>
          <w:marBottom w:val="0"/>
          <w:divBdr>
            <w:top w:val="none" w:sz="0" w:space="0" w:color="auto"/>
            <w:left w:val="none" w:sz="0" w:space="0" w:color="auto"/>
            <w:bottom w:val="none" w:sz="0" w:space="0" w:color="auto"/>
            <w:right w:val="none" w:sz="0" w:space="0" w:color="auto"/>
          </w:divBdr>
        </w:div>
      </w:divsChild>
    </w:div>
    <w:div w:id="239222077">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51478264">
      <w:bodyDiv w:val="1"/>
      <w:marLeft w:val="0"/>
      <w:marRight w:val="0"/>
      <w:marTop w:val="0"/>
      <w:marBottom w:val="0"/>
      <w:divBdr>
        <w:top w:val="none" w:sz="0" w:space="0" w:color="auto"/>
        <w:left w:val="none" w:sz="0" w:space="0" w:color="auto"/>
        <w:bottom w:val="none" w:sz="0" w:space="0" w:color="auto"/>
        <w:right w:val="none" w:sz="0" w:space="0" w:color="auto"/>
      </w:divBdr>
    </w:div>
    <w:div w:id="273445475">
      <w:bodyDiv w:val="1"/>
      <w:marLeft w:val="0"/>
      <w:marRight w:val="0"/>
      <w:marTop w:val="0"/>
      <w:marBottom w:val="0"/>
      <w:divBdr>
        <w:top w:val="none" w:sz="0" w:space="0" w:color="auto"/>
        <w:left w:val="none" w:sz="0" w:space="0" w:color="auto"/>
        <w:bottom w:val="none" w:sz="0" w:space="0" w:color="auto"/>
        <w:right w:val="none" w:sz="0" w:space="0" w:color="auto"/>
      </w:divBdr>
      <w:divsChild>
        <w:div w:id="210308919">
          <w:marLeft w:val="0"/>
          <w:marRight w:val="0"/>
          <w:marTop w:val="0"/>
          <w:marBottom w:val="0"/>
          <w:divBdr>
            <w:top w:val="none" w:sz="0" w:space="0" w:color="auto"/>
            <w:left w:val="none" w:sz="0" w:space="0" w:color="auto"/>
            <w:bottom w:val="none" w:sz="0" w:space="0" w:color="auto"/>
            <w:right w:val="none" w:sz="0" w:space="0" w:color="auto"/>
          </w:divBdr>
        </w:div>
        <w:div w:id="694814231">
          <w:marLeft w:val="0"/>
          <w:marRight w:val="0"/>
          <w:marTop w:val="0"/>
          <w:marBottom w:val="0"/>
          <w:divBdr>
            <w:top w:val="none" w:sz="0" w:space="0" w:color="auto"/>
            <w:left w:val="none" w:sz="0" w:space="0" w:color="auto"/>
            <w:bottom w:val="none" w:sz="0" w:space="0" w:color="auto"/>
            <w:right w:val="none" w:sz="0" w:space="0" w:color="auto"/>
          </w:divBdr>
        </w:div>
        <w:div w:id="883180315">
          <w:marLeft w:val="0"/>
          <w:marRight w:val="0"/>
          <w:marTop w:val="0"/>
          <w:marBottom w:val="0"/>
          <w:divBdr>
            <w:top w:val="none" w:sz="0" w:space="0" w:color="auto"/>
            <w:left w:val="none" w:sz="0" w:space="0" w:color="auto"/>
            <w:bottom w:val="none" w:sz="0" w:space="0" w:color="auto"/>
            <w:right w:val="none" w:sz="0" w:space="0" w:color="auto"/>
          </w:divBdr>
        </w:div>
        <w:div w:id="908880968">
          <w:marLeft w:val="0"/>
          <w:marRight w:val="0"/>
          <w:marTop w:val="0"/>
          <w:marBottom w:val="0"/>
          <w:divBdr>
            <w:top w:val="none" w:sz="0" w:space="0" w:color="auto"/>
            <w:left w:val="none" w:sz="0" w:space="0" w:color="auto"/>
            <w:bottom w:val="none" w:sz="0" w:space="0" w:color="auto"/>
            <w:right w:val="none" w:sz="0" w:space="0" w:color="auto"/>
          </w:divBdr>
        </w:div>
        <w:div w:id="1156843992">
          <w:marLeft w:val="0"/>
          <w:marRight w:val="0"/>
          <w:marTop w:val="0"/>
          <w:marBottom w:val="0"/>
          <w:divBdr>
            <w:top w:val="none" w:sz="0" w:space="0" w:color="auto"/>
            <w:left w:val="none" w:sz="0" w:space="0" w:color="auto"/>
            <w:bottom w:val="none" w:sz="0" w:space="0" w:color="auto"/>
            <w:right w:val="none" w:sz="0" w:space="0" w:color="auto"/>
          </w:divBdr>
        </w:div>
      </w:divsChild>
    </w:div>
    <w:div w:id="279803978">
      <w:bodyDiv w:val="1"/>
      <w:marLeft w:val="0"/>
      <w:marRight w:val="0"/>
      <w:marTop w:val="0"/>
      <w:marBottom w:val="0"/>
      <w:divBdr>
        <w:top w:val="none" w:sz="0" w:space="0" w:color="auto"/>
        <w:left w:val="none" w:sz="0" w:space="0" w:color="auto"/>
        <w:bottom w:val="none" w:sz="0" w:space="0" w:color="auto"/>
        <w:right w:val="none" w:sz="0" w:space="0" w:color="auto"/>
      </w:divBdr>
      <w:divsChild>
        <w:div w:id="691613295">
          <w:marLeft w:val="0"/>
          <w:marRight w:val="0"/>
          <w:marTop w:val="0"/>
          <w:marBottom w:val="0"/>
          <w:divBdr>
            <w:top w:val="none" w:sz="0" w:space="0" w:color="auto"/>
            <w:left w:val="none" w:sz="0" w:space="0" w:color="auto"/>
            <w:bottom w:val="none" w:sz="0" w:space="0" w:color="auto"/>
            <w:right w:val="none" w:sz="0" w:space="0" w:color="auto"/>
          </w:divBdr>
        </w:div>
        <w:div w:id="873923308">
          <w:marLeft w:val="0"/>
          <w:marRight w:val="0"/>
          <w:marTop w:val="0"/>
          <w:marBottom w:val="0"/>
          <w:divBdr>
            <w:top w:val="none" w:sz="0" w:space="0" w:color="auto"/>
            <w:left w:val="none" w:sz="0" w:space="0" w:color="auto"/>
            <w:bottom w:val="none" w:sz="0" w:space="0" w:color="auto"/>
            <w:right w:val="none" w:sz="0" w:space="0" w:color="auto"/>
          </w:divBdr>
        </w:div>
        <w:div w:id="1169520573">
          <w:marLeft w:val="0"/>
          <w:marRight w:val="0"/>
          <w:marTop w:val="0"/>
          <w:marBottom w:val="0"/>
          <w:divBdr>
            <w:top w:val="none" w:sz="0" w:space="0" w:color="auto"/>
            <w:left w:val="none" w:sz="0" w:space="0" w:color="auto"/>
            <w:bottom w:val="none" w:sz="0" w:space="0" w:color="auto"/>
            <w:right w:val="none" w:sz="0" w:space="0" w:color="auto"/>
          </w:divBdr>
        </w:div>
        <w:div w:id="2012440060">
          <w:marLeft w:val="0"/>
          <w:marRight w:val="0"/>
          <w:marTop w:val="0"/>
          <w:marBottom w:val="0"/>
          <w:divBdr>
            <w:top w:val="none" w:sz="0" w:space="0" w:color="auto"/>
            <w:left w:val="none" w:sz="0" w:space="0" w:color="auto"/>
            <w:bottom w:val="none" w:sz="0" w:space="0" w:color="auto"/>
            <w:right w:val="none" w:sz="0" w:space="0" w:color="auto"/>
          </w:divBdr>
        </w:div>
      </w:divsChild>
    </w:div>
    <w:div w:id="375080324">
      <w:bodyDiv w:val="1"/>
      <w:marLeft w:val="0"/>
      <w:marRight w:val="0"/>
      <w:marTop w:val="0"/>
      <w:marBottom w:val="0"/>
      <w:divBdr>
        <w:top w:val="none" w:sz="0" w:space="0" w:color="auto"/>
        <w:left w:val="none" w:sz="0" w:space="0" w:color="auto"/>
        <w:bottom w:val="none" w:sz="0" w:space="0" w:color="auto"/>
        <w:right w:val="none" w:sz="0" w:space="0" w:color="auto"/>
      </w:divBdr>
      <w:divsChild>
        <w:div w:id="87580102">
          <w:marLeft w:val="0"/>
          <w:marRight w:val="0"/>
          <w:marTop w:val="0"/>
          <w:marBottom w:val="0"/>
          <w:divBdr>
            <w:top w:val="none" w:sz="0" w:space="0" w:color="auto"/>
            <w:left w:val="none" w:sz="0" w:space="0" w:color="auto"/>
            <w:bottom w:val="none" w:sz="0" w:space="0" w:color="auto"/>
            <w:right w:val="none" w:sz="0" w:space="0" w:color="auto"/>
          </w:divBdr>
        </w:div>
        <w:div w:id="549195927">
          <w:marLeft w:val="0"/>
          <w:marRight w:val="0"/>
          <w:marTop w:val="0"/>
          <w:marBottom w:val="0"/>
          <w:divBdr>
            <w:top w:val="none" w:sz="0" w:space="0" w:color="auto"/>
            <w:left w:val="none" w:sz="0" w:space="0" w:color="auto"/>
            <w:bottom w:val="none" w:sz="0" w:space="0" w:color="auto"/>
            <w:right w:val="none" w:sz="0" w:space="0" w:color="auto"/>
          </w:divBdr>
        </w:div>
        <w:div w:id="1580409001">
          <w:marLeft w:val="0"/>
          <w:marRight w:val="0"/>
          <w:marTop w:val="0"/>
          <w:marBottom w:val="0"/>
          <w:divBdr>
            <w:top w:val="none" w:sz="0" w:space="0" w:color="auto"/>
            <w:left w:val="none" w:sz="0" w:space="0" w:color="auto"/>
            <w:bottom w:val="none" w:sz="0" w:space="0" w:color="auto"/>
            <w:right w:val="none" w:sz="0" w:space="0" w:color="auto"/>
          </w:divBdr>
        </w:div>
        <w:div w:id="1921478137">
          <w:marLeft w:val="0"/>
          <w:marRight w:val="0"/>
          <w:marTop w:val="0"/>
          <w:marBottom w:val="0"/>
          <w:divBdr>
            <w:top w:val="none" w:sz="0" w:space="0" w:color="auto"/>
            <w:left w:val="none" w:sz="0" w:space="0" w:color="auto"/>
            <w:bottom w:val="none" w:sz="0" w:space="0" w:color="auto"/>
            <w:right w:val="none" w:sz="0" w:space="0" w:color="auto"/>
          </w:divBdr>
        </w:div>
      </w:divsChild>
    </w:div>
    <w:div w:id="376857312">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441800589">
      <w:bodyDiv w:val="1"/>
      <w:marLeft w:val="0"/>
      <w:marRight w:val="0"/>
      <w:marTop w:val="0"/>
      <w:marBottom w:val="0"/>
      <w:divBdr>
        <w:top w:val="none" w:sz="0" w:space="0" w:color="auto"/>
        <w:left w:val="none" w:sz="0" w:space="0" w:color="auto"/>
        <w:bottom w:val="none" w:sz="0" w:space="0" w:color="auto"/>
        <w:right w:val="none" w:sz="0" w:space="0" w:color="auto"/>
      </w:divBdr>
    </w:div>
    <w:div w:id="472524763">
      <w:bodyDiv w:val="1"/>
      <w:marLeft w:val="0"/>
      <w:marRight w:val="0"/>
      <w:marTop w:val="0"/>
      <w:marBottom w:val="0"/>
      <w:divBdr>
        <w:top w:val="none" w:sz="0" w:space="0" w:color="auto"/>
        <w:left w:val="none" w:sz="0" w:space="0" w:color="auto"/>
        <w:bottom w:val="none" w:sz="0" w:space="0" w:color="auto"/>
        <w:right w:val="none" w:sz="0" w:space="0" w:color="auto"/>
      </w:divBdr>
      <w:divsChild>
        <w:div w:id="60642614">
          <w:marLeft w:val="0"/>
          <w:marRight w:val="0"/>
          <w:marTop w:val="0"/>
          <w:marBottom w:val="0"/>
          <w:divBdr>
            <w:top w:val="none" w:sz="0" w:space="0" w:color="auto"/>
            <w:left w:val="none" w:sz="0" w:space="0" w:color="auto"/>
            <w:bottom w:val="none" w:sz="0" w:space="0" w:color="auto"/>
            <w:right w:val="none" w:sz="0" w:space="0" w:color="auto"/>
          </w:divBdr>
        </w:div>
        <w:div w:id="247202503">
          <w:marLeft w:val="0"/>
          <w:marRight w:val="0"/>
          <w:marTop w:val="0"/>
          <w:marBottom w:val="0"/>
          <w:divBdr>
            <w:top w:val="none" w:sz="0" w:space="0" w:color="auto"/>
            <w:left w:val="none" w:sz="0" w:space="0" w:color="auto"/>
            <w:bottom w:val="none" w:sz="0" w:space="0" w:color="auto"/>
            <w:right w:val="none" w:sz="0" w:space="0" w:color="auto"/>
          </w:divBdr>
        </w:div>
        <w:div w:id="749278981">
          <w:marLeft w:val="0"/>
          <w:marRight w:val="0"/>
          <w:marTop w:val="0"/>
          <w:marBottom w:val="0"/>
          <w:divBdr>
            <w:top w:val="none" w:sz="0" w:space="0" w:color="auto"/>
            <w:left w:val="none" w:sz="0" w:space="0" w:color="auto"/>
            <w:bottom w:val="none" w:sz="0" w:space="0" w:color="auto"/>
            <w:right w:val="none" w:sz="0" w:space="0" w:color="auto"/>
          </w:divBdr>
        </w:div>
      </w:divsChild>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726732900">
      <w:bodyDiv w:val="1"/>
      <w:marLeft w:val="0"/>
      <w:marRight w:val="0"/>
      <w:marTop w:val="0"/>
      <w:marBottom w:val="0"/>
      <w:divBdr>
        <w:top w:val="none" w:sz="0" w:space="0" w:color="auto"/>
        <w:left w:val="none" w:sz="0" w:space="0" w:color="auto"/>
        <w:bottom w:val="none" w:sz="0" w:space="0" w:color="auto"/>
        <w:right w:val="none" w:sz="0" w:space="0" w:color="auto"/>
      </w:divBdr>
    </w:div>
    <w:div w:id="762461008">
      <w:bodyDiv w:val="1"/>
      <w:marLeft w:val="0"/>
      <w:marRight w:val="0"/>
      <w:marTop w:val="0"/>
      <w:marBottom w:val="0"/>
      <w:divBdr>
        <w:top w:val="none" w:sz="0" w:space="0" w:color="auto"/>
        <w:left w:val="none" w:sz="0" w:space="0" w:color="auto"/>
        <w:bottom w:val="none" w:sz="0" w:space="0" w:color="auto"/>
        <w:right w:val="none" w:sz="0" w:space="0" w:color="auto"/>
      </w:divBdr>
      <w:divsChild>
        <w:div w:id="1301156356">
          <w:marLeft w:val="0"/>
          <w:marRight w:val="0"/>
          <w:marTop w:val="0"/>
          <w:marBottom w:val="0"/>
          <w:divBdr>
            <w:top w:val="none" w:sz="0" w:space="0" w:color="auto"/>
            <w:left w:val="none" w:sz="0" w:space="0" w:color="auto"/>
            <w:bottom w:val="none" w:sz="0" w:space="0" w:color="auto"/>
            <w:right w:val="none" w:sz="0" w:space="0" w:color="auto"/>
          </w:divBdr>
        </w:div>
        <w:div w:id="1511795197">
          <w:marLeft w:val="0"/>
          <w:marRight w:val="0"/>
          <w:marTop w:val="0"/>
          <w:marBottom w:val="0"/>
          <w:divBdr>
            <w:top w:val="none" w:sz="0" w:space="0" w:color="auto"/>
            <w:left w:val="none" w:sz="0" w:space="0" w:color="auto"/>
            <w:bottom w:val="none" w:sz="0" w:space="0" w:color="auto"/>
            <w:right w:val="none" w:sz="0" w:space="0" w:color="auto"/>
          </w:divBdr>
        </w:div>
        <w:div w:id="1596473137">
          <w:marLeft w:val="0"/>
          <w:marRight w:val="0"/>
          <w:marTop w:val="0"/>
          <w:marBottom w:val="0"/>
          <w:divBdr>
            <w:top w:val="none" w:sz="0" w:space="0" w:color="auto"/>
            <w:left w:val="none" w:sz="0" w:space="0" w:color="auto"/>
            <w:bottom w:val="none" w:sz="0" w:space="0" w:color="auto"/>
            <w:right w:val="none" w:sz="0" w:space="0" w:color="auto"/>
          </w:divBdr>
        </w:div>
      </w:divsChild>
    </w:div>
    <w:div w:id="801655472">
      <w:bodyDiv w:val="1"/>
      <w:marLeft w:val="0"/>
      <w:marRight w:val="0"/>
      <w:marTop w:val="0"/>
      <w:marBottom w:val="0"/>
      <w:divBdr>
        <w:top w:val="none" w:sz="0" w:space="0" w:color="auto"/>
        <w:left w:val="none" w:sz="0" w:space="0" w:color="auto"/>
        <w:bottom w:val="none" w:sz="0" w:space="0" w:color="auto"/>
        <w:right w:val="none" w:sz="0" w:space="0" w:color="auto"/>
      </w:divBdr>
    </w:div>
    <w:div w:id="837305648">
      <w:bodyDiv w:val="1"/>
      <w:marLeft w:val="0"/>
      <w:marRight w:val="0"/>
      <w:marTop w:val="0"/>
      <w:marBottom w:val="0"/>
      <w:divBdr>
        <w:top w:val="none" w:sz="0" w:space="0" w:color="auto"/>
        <w:left w:val="none" w:sz="0" w:space="0" w:color="auto"/>
        <w:bottom w:val="none" w:sz="0" w:space="0" w:color="auto"/>
        <w:right w:val="none" w:sz="0" w:space="0" w:color="auto"/>
      </w:divBdr>
      <w:divsChild>
        <w:div w:id="95488364">
          <w:marLeft w:val="0"/>
          <w:marRight w:val="0"/>
          <w:marTop w:val="0"/>
          <w:marBottom w:val="0"/>
          <w:divBdr>
            <w:top w:val="none" w:sz="0" w:space="0" w:color="auto"/>
            <w:left w:val="none" w:sz="0" w:space="0" w:color="auto"/>
            <w:bottom w:val="none" w:sz="0" w:space="0" w:color="auto"/>
            <w:right w:val="none" w:sz="0" w:space="0" w:color="auto"/>
          </w:divBdr>
        </w:div>
        <w:div w:id="1906574209">
          <w:marLeft w:val="0"/>
          <w:marRight w:val="0"/>
          <w:marTop w:val="0"/>
          <w:marBottom w:val="0"/>
          <w:divBdr>
            <w:top w:val="none" w:sz="0" w:space="0" w:color="auto"/>
            <w:left w:val="none" w:sz="0" w:space="0" w:color="auto"/>
            <w:bottom w:val="none" w:sz="0" w:space="0" w:color="auto"/>
            <w:right w:val="none" w:sz="0" w:space="0" w:color="auto"/>
          </w:divBdr>
        </w:div>
        <w:div w:id="1926765109">
          <w:marLeft w:val="0"/>
          <w:marRight w:val="0"/>
          <w:marTop w:val="0"/>
          <w:marBottom w:val="0"/>
          <w:divBdr>
            <w:top w:val="none" w:sz="0" w:space="0" w:color="auto"/>
            <w:left w:val="none" w:sz="0" w:space="0" w:color="auto"/>
            <w:bottom w:val="none" w:sz="0" w:space="0" w:color="auto"/>
            <w:right w:val="none" w:sz="0" w:space="0" w:color="auto"/>
          </w:divBdr>
        </w:div>
        <w:div w:id="1937787508">
          <w:marLeft w:val="0"/>
          <w:marRight w:val="0"/>
          <w:marTop w:val="0"/>
          <w:marBottom w:val="0"/>
          <w:divBdr>
            <w:top w:val="none" w:sz="0" w:space="0" w:color="auto"/>
            <w:left w:val="none" w:sz="0" w:space="0" w:color="auto"/>
            <w:bottom w:val="none" w:sz="0" w:space="0" w:color="auto"/>
            <w:right w:val="none" w:sz="0" w:space="0" w:color="auto"/>
          </w:divBdr>
        </w:div>
        <w:div w:id="1977680250">
          <w:marLeft w:val="0"/>
          <w:marRight w:val="0"/>
          <w:marTop w:val="0"/>
          <w:marBottom w:val="0"/>
          <w:divBdr>
            <w:top w:val="none" w:sz="0" w:space="0" w:color="auto"/>
            <w:left w:val="none" w:sz="0" w:space="0" w:color="auto"/>
            <w:bottom w:val="none" w:sz="0" w:space="0" w:color="auto"/>
            <w:right w:val="none" w:sz="0" w:space="0" w:color="auto"/>
          </w:divBdr>
        </w:div>
      </w:divsChild>
    </w:div>
    <w:div w:id="856312178">
      <w:bodyDiv w:val="1"/>
      <w:marLeft w:val="0"/>
      <w:marRight w:val="0"/>
      <w:marTop w:val="0"/>
      <w:marBottom w:val="0"/>
      <w:divBdr>
        <w:top w:val="none" w:sz="0" w:space="0" w:color="auto"/>
        <w:left w:val="none" w:sz="0" w:space="0" w:color="auto"/>
        <w:bottom w:val="none" w:sz="0" w:space="0" w:color="auto"/>
        <w:right w:val="none" w:sz="0" w:space="0" w:color="auto"/>
      </w:divBdr>
    </w:div>
    <w:div w:id="877551079">
      <w:bodyDiv w:val="1"/>
      <w:marLeft w:val="0"/>
      <w:marRight w:val="0"/>
      <w:marTop w:val="0"/>
      <w:marBottom w:val="0"/>
      <w:divBdr>
        <w:top w:val="none" w:sz="0" w:space="0" w:color="auto"/>
        <w:left w:val="none" w:sz="0" w:space="0" w:color="auto"/>
        <w:bottom w:val="none" w:sz="0" w:space="0" w:color="auto"/>
        <w:right w:val="none" w:sz="0" w:space="0" w:color="auto"/>
      </w:divBdr>
      <w:divsChild>
        <w:div w:id="639111725">
          <w:marLeft w:val="0"/>
          <w:marRight w:val="0"/>
          <w:marTop w:val="0"/>
          <w:marBottom w:val="0"/>
          <w:divBdr>
            <w:top w:val="none" w:sz="0" w:space="0" w:color="auto"/>
            <w:left w:val="none" w:sz="0" w:space="0" w:color="auto"/>
            <w:bottom w:val="none" w:sz="0" w:space="0" w:color="auto"/>
            <w:right w:val="none" w:sz="0" w:space="0" w:color="auto"/>
          </w:divBdr>
        </w:div>
        <w:div w:id="1222254148">
          <w:marLeft w:val="0"/>
          <w:marRight w:val="0"/>
          <w:marTop w:val="0"/>
          <w:marBottom w:val="0"/>
          <w:divBdr>
            <w:top w:val="none" w:sz="0" w:space="0" w:color="auto"/>
            <w:left w:val="none" w:sz="0" w:space="0" w:color="auto"/>
            <w:bottom w:val="none" w:sz="0" w:space="0" w:color="auto"/>
            <w:right w:val="none" w:sz="0" w:space="0" w:color="auto"/>
          </w:divBdr>
        </w:div>
      </w:divsChild>
    </w:div>
    <w:div w:id="989866506">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76711410">
      <w:bodyDiv w:val="1"/>
      <w:marLeft w:val="0"/>
      <w:marRight w:val="0"/>
      <w:marTop w:val="0"/>
      <w:marBottom w:val="0"/>
      <w:divBdr>
        <w:top w:val="none" w:sz="0" w:space="0" w:color="auto"/>
        <w:left w:val="none" w:sz="0" w:space="0" w:color="auto"/>
        <w:bottom w:val="none" w:sz="0" w:space="0" w:color="auto"/>
        <w:right w:val="none" w:sz="0" w:space="0" w:color="auto"/>
      </w:divBdr>
      <w:divsChild>
        <w:div w:id="35006880">
          <w:marLeft w:val="0"/>
          <w:marRight w:val="0"/>
          <w:marTop w:val="0"/>
          <w:marBottom w:val="0"/>
          <w:divBdr>
            <w:top w:val="none" w:sz="0" w:space="0" w:color="auto"/>
            <w:left w:val="none" w:sz="0" w:space="0" w:color="auto"/>
            <w:bottom w:val="none" w:sz="0" w:space="0" w:color="auto"/>
            <w:right w:val="none" w:sz="0" w:space="0" w:color="auto"/>
          </w:divBdr>
        </w:div>
        <w:div w:id="1187208551">
          <w:marLeft w:val="0"/>
          <w:marRight w:val="0"/>
          <w:marTop w:val="0"/>
          <w:marBottom w:val="0"/>
          <w:divBdr>
            <w:top w:val="none" w:sz="0" w:space="0" w:color="auto"/>
            <w:left w:val="none" w:sz="0" w:space="0" w:color="auto"/>
            <w:bottom w:val="none" w:sz="0" w:space="0" w:color="auto"/>
            <w:right w:val="none" w:sz="0" w:space="0" w:color="auto"/>
          </w:divBdr>
        </w:div>
        <w:div w:id="1360660170">
          <w:marLeft w:val="0"/>
          <w:marRight w:val="0"/>
          <w:marTop w:val="0"/>
          <w:marBottom w:val="0"/>
          <w:divBdr>
            <w:top w:val="none" w:sz="0" w:space="0" w:color="auto"/>
            <w:left w:val="none" w:sz="0" w:space="0" w:color="auto"/>
            <w:bottom w:val="none" w:sz="0" w:space="0" w:color="auto"/>
            <w:right w:val="none" w:sz="0" w:space="0" w:color="auto"/>
          </w:divBdr>
        </w:div>
        <w:div w:id="1882597342">
          <w:marLeft w:val="0"/>
          <w:marRight w:val="0"/>
          <w:marTop w:val="0"/>
          <w:marBottom w:val="0"/>
          <w:divBdr>
            <w:top w:val="none" w:sz="0" w:space="0" w:color="auto"/>
            <w:left w:val="none" w:sz="0" w:space="0" w:color="auto"/>
            <w:bottom w:val="none" w:sz="0" w:space="0" w:color="auto"/>
            <w:right w:val="none" w:sz="0" w:space="0" w:color="auto"/>
          </w:divBdr>
        </w:div>
        <w:div w:id="2106608407">
          <w:marLeft w:val="0"/>
          <w:marRight w:val="0"/>
          <w:marTop w:val="0"/>
          <w:marBottom w:val="0"/>
          <w:divBdr>
            <w:top w:val="none" w:sz="0" w:space="0" w:color="auto"/>
            <w:left w:val="none" w:sz="0" w:space="0" w:color="auto"/>
            <w:bottom w:val="none" w:sz="0" w:space="0" w:color="auto"/>
            <w:right w:val="none" w:sz="0" w:space="0" w:color="auto"/>
          </w:divBdr>
        </w:div>
        <w:div w:id="2112771857">
          <w:marLeft w:val="0"/>
          <w:marRight w:val="0"/>
          <w:marTop w:val="0"/>
          <w:marBottom w:val="0"/>
          <w:divBdr>
            <w:top w:val="none" w:sz="0" w:space="0" w:color="auto"/>
            <w:left w:val="none" w:sz="0" w:space="0" w:color="auto"/>
            <w:bottom w:val="none" w:sz="0" w:space="0" w:color="auto"/>
            <w:right w:val="none" w:sz="0" w:space="0" w:color="auto"/>
          </w:divBdr>
        </w:div>
      </w:divsChild>
    </w:div>
    <w:div w:id="1085299737">
      <w:bodyDiv w:val="1"/>
      <w:marLeft w:val="0"/>
      <w:marRight w:val="0"/>
      <w:marTop w:val="0"/>
      <w:marBottom w:val="0"/>
      <w:divBdr>
        <w:top w:val="none" w:sz="0" w:space="0" w:color="auto"/>
        <w:left w:val="none" w:sz="0" w:space="0" w:color="auto"/>
        <w:bottom w:val="none" w:sz="0" w:space="0" w:color="auto"/>
        <w:right w:val="none" w:sz="0" w:space="0" w:color="auto"/>
      </w:divBdr>
    </w:div>
    <w:div w:id="1092970911">
      <w:bodyDiv w:val="1"/>
      <w:marLeft w:val="0"/>
      <w:marRight w:val="0"/>
      <w:marTop w:val="0"/>
      <w:marBottom w:val="0"/>
      <w:divBdr>
        <w:top w:val="none" w:sz="0" w:space="0" w:color="auto"/>
        <w:left w:val="none" w:sz="0" w:space="0" w:color="auto"/>
        <w:bottom w:val="none" w:sz="0" w:space="0" w:color="auto"/>
        <w:right w:val="none" w:sz="0" w:space="0" w:color="auto"/>
      </w:divBdr>
    </w:div>
    <w:div w:id="1105266190">
      <w:bodyDiv w:val="1"/>
      <w:marLeft w:val="0"/>
      <w:marRight w:val="0"/>
      <w:marTop w:val="0"/>
      <w:marBottom w:val="0"/>
      <w:divBdr>
        <w:top w:val="none" w:sz="0" w:space="0" w:color="auto"/>
        <w:left w:val="none" w:sz="0" w:space="0" w:color="auto"/>
        <w:bottom w:val="none" w:sz="0" w:space="0" w:color="auto"/>
        <w:right w:val="none" w:sz="0" w:space="0" w:color="auto"/>
      </w:divBdr>
      <w:divsChild>
        <w:div w:id="403645054">
          <w:marLeft w:val="0"/>
          <w:marRight w:val="0"/>
          <w:marTop w:val="0"/>
          <w:marBottom w:val="0"/>
          <w:divBdr>
            <w:top w:val="none" w:sz="0" w:space="0" w:color="auto"/>
            <w:left w:val="none" w:sz="0" w:space="0" w:color="auto"/>
            <w:bottom w:val="none" w:sz="0" w:space="0" w:color="auto"/>
            <w:right w:val="none" w:sz="0" w:space="0" w:color="auto"/>
          </w:divBdr>
          <w:divsChild>
            <w:div w:id="551843248">
              <w:marLeft w:val="0"/>
              <w:marRight w:val="0"/>
              <w:marTop w:val="0"/>
              <w:marBottom w:val="0"/>
              <w:divBdr>
                <w:top w:val="none" w:sz="0" w:space="0" w:color="auto"/>
                <w:left w:val="none" w:sz="0" w:space="0" w:color="auto"/>
                <w:bottom w:val="none" w:sz="0" w:space="0" w:color="auto"/>
                <w:right w:val="none" w:sz="0" w:space="0" w:color="auto"/>
              </w:divBdr>
              <w:divsChild>
                <w:div w:id="7941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668807">
      <w:bodyDiv w:val="1"/>
      <w:marLeft w:val="0"/>
      <w:marRight w:val="0"/>
      <w:marTop w:val="0"/>
      <w:marBottom w:val="0"/>
      <w:divBdr>
        <w:top w:val="none" w:sz="0" w:space="0" w:color="auto"/>
        <w:left w:val="none" w:sz="0" w:space="0" w:color="auto"/>
        <w:bottom w:val="none" w:sz="0" w:space="0" w:color="auto"/>
        <w:right w:val="none" w:sz="0" w:space="0" w:color="auto"/>
      </w:divBdr>
    </w:div>
    <w:div w:id="1189758367">
      <w:bodyDiv w:val="1"/>
      <w:marLeft w:val="0"/>
      <w:marRight w:val="0"/>
      <w:marTop w:val="0"/>
      <w:marBottom w:val="0"/>
      <w:divBdr>
        <w:top w:val="none" w:sz="0" w:space="0" w:color="auto"/>
        <w:left w:val="none" w:sz="0" w:space="0" w:color="auto"/>
        <w:bottom w:val="none" w:sz="0" w:space="0" w:color="auto"/>
        <w:right w:val="none" w:sz="0" w:space="0" w:color="auto"/>
      </w:divBdr>
      <w:divsChild>
        <w:div w:id="97675730">
          <w:marLeft w:val="0"/>
          <w:marRight w:val="0"/>
          <w:marTop w:val="0"/>
          <w:marBottom w:val="0"/>
          <w:divBdr>
            <w:top w:val="none" w:sz="0" w:space="0" w:color="auto"/>
            <w:left w:val="none" w:sz="0" w:space="0" w:color="auto"/>
            <w:bottom w:val="none" w:sz="0" w:space="0" w:color="auto"/>
            <w:right w:val="none" w:sz="0" w:space="0" w:color="auto"/>
          </w:divBdr>
        </w:div>
        <w:div w:id="686567084">
          <w:marLeft w:val="0"/>
          <w:marRight w:val="0"/>
          <w:marTop w:val="0"/>
          <w:marBottom w:val="0"/>
          <w:divBdr>
            <w:top w:val="none" w:sz="0" w:space="0" w:color="auto"/>
            <w:left w:val="none" w:sz="0" w:space="0" w:color="auto"/>
            <w:bottom w:val="none" w:sz="0" w:space="0" w:color="auto"/>
            <w:right w:val="none" w:sz="0" w:space="0" w:color="auto"/>
          </w:divBdr>
        </w:div>
      </w:divsChild>
    </w:div>
    <w:div w:id="1202933439">
      <w:bodyDiv w:val="1"/>
      <w:marLeft w:val="0"/>
      <w:marRight w:val="0"/>
      <w:marTop w:val="0"/>
      <w:marBottom w:val="0"/>
      <w:divBdr>
        <w:top w:val="none" w:sz="0" w:space="0" w:color="auto"/>
        <w:left w:val="none" w:sz="0" w:space="0" w:color="auto"/>
        <w:bottom w:val="none" w:sz="0" w:space="0" w:color="auto"/>
        <w:right w:val="none" w:sz="0" w:space="0" w:color="auto"/>
      </w:divBdr>
      <w:divsChild>
        <w:div w:id="1167945124">
          <w:marLeft w:val="0"/>
          <w:marRight w:val="0"/>
          <w:marTop w:val="0"/>
          <w:marBottom w:val="0"/>
          <w:divBdr>
            <w:top w:val="none" w:sz="0" w:space="0" w:color="auto"/>
            <w:left w:val="none" w:sz="0" w:space="0" w:color="auto"/>
            <w:bottom w:val="none" w:sz="0" w:space="0" w:color="auto"/>
            <w:right w:val="none" w:sz="0" w:space="0" w:color="auto"/>
          </w:divBdr>
        </w:div>
        <w:div w:id="2136679615">
          <w:marLeft w:val="0"/>
          <w:marRight w:val="0"/>
          <w:marTop w:val="0"/>
          <w:marBottom w:val="0"/>
          <w:divBdr>
            <w:top w:val="none" w:sz="0" w:space="0" w:color="auto"/>
            <w:left w:val="none" w:sz="0" w:space="0" w:color="auto"/>
            <w:bottom w:val="none" w:sz="0" w:space="0" w:color="auto"/>
            <w:right w:val="none" w:sz="0" w:space="0" w:color="auto"/>
          </w:divBdr>
        </w:div>
      </w:divsChild>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262756687">
      <w:bodyDiv w:val="1"/>
      <w:marLeft w:val="0"/>
      <w:marRight w:val="0"/>
      <w:marTop w:val="0"/>
      <w:marBottom w:val="0"/>
      <w:divBdr>
        <w:top w:val="none" w:sz="0" w:space="0" w:color="auto"/>
        <w:left w:val="none" w:sz="0" w:space="0" w:color="auto"/>
        <w:bottom w:val="none" w:sz="0" w:space="0" w:color="auto"/>
        <w:right w:val="none" w:sz="0" w:space="0" w:color="auto"/>
      </w:divBdr>
      <w:divsChild>
        <w:div w:id="386687069">
          <w:marLeft w:val="0"/>
          <w:marRight w:val="0"/>
          <w:marTop w:val="0"/>
          <w:marBottom w:val="0"/>
          <w:divBdr>
            <w:top w:val="none" w:sz="0" w:space="0" w:color="auto"/>
            <w:left w:val="none" w:sz="0" w:space="0" w:color="auto"/>
            <w:bottom w:val="none" w:sz="0" w:space="0" w:color="auto"/>
            <w:right w:val="none" w:sz="0" w:space="0" w:color="auto"/>
          </w:divBdr>
        </w:div>
        <w:div w:id="1143547451">
          <w:marLeft w:val="0"/>
          <w:marRight w:val="0"/>
          <w:marTop w:val="0"/>
          <w:marBottom w:val="0"/>
          <w:divBdr>
            <w:top w:val="none" w:sz="0" w:space="0" w:color="auto"/>
            <w:left w:val="none" w:sz="0" w:space="0" w:color="auto"/>
            <w:bottom w:val="none" w:sz="0" w:space="0" w:color="auto"/>
            <w:right w:val="none" w:sz="0" w:space="0" w:color="auto"/>
          </w:divBdr>
        </w:div>
        <w:div w:id="1314027508">
          <w:marLeft w:val="0"/>
          <w:marRight w:val="0"/>
          <w:marTop w:val="0"/>
          <w:marBottom w:val="0"/>
          <w:divBdr>
            <w:top w:val="none" w:sz="0" w:space="0" w:color="auto"/>
            <w:left w:val="none" w:sz="0" w:space="0" w:color="auto"/>
            <w:bottom w:val="none" w:sz="0" w:space="0" w:color="auto"/>
            <w:right w:val="none" w:sz="0" w:space="0" w:color="auto"/>
          </w:divBdr>
        </w:div>
        <w:div w:id="1671060218">
          <w:marLeft w:val="0"/>
          <w:marRight w:val="0"/>
          <w:marTop w:val="0"/>
          <w:marBottom w:val="0"/>
          <w:divBdr>
            <w:top w:val="none" w:sz="0" w:space="0" w:color="auto"/>
            <w:left w:val="none" w:sz="0" w:space="0" w:color="auto"/>
            <w:bottom w:val="none" w:sz="0" w:space="0" w:color="auto"/>
            <w:right w:val="none" w:sz="0" w:space="0" w:color="auto"/>
          </w:divBdr>
        </w:div>
        <w:div w:id="1759055119">
          <w:marLeft w:val="0"/>
          <w:marRight w:val="0"/>
          <w:marTop w:val="0"/>
          <w:marBottom w:val="0"/>
          <w:divBdr>
            <w:top w:val="none" w:sz="0" w:space="0" w:color="auto"/>
            <w:left w:val="none" w:sz="0" w:space="0" w:color="auto"/>
            <w:bottom w:val="none" w:sz="0" w:space="0" w:color="auto"/>
            <w:right w:val="none" w:sz="0" w:space="0" w:color="auto"/>
          </w:divBdr>
        </w:div>
        <w:div w:id="1771657764">
          <w:marLeft w:val="0"/>
          <w:marRight w:val="0"/>
          <w:marTop w:val="0"/>
          <w:marBottom w:val="0"/>
          <w:divBdr>
            <w:top w:val="none" w:sz="0" w:space="0" w:color="auto"/>
            <w:left w:val="none" w:sz="0" w:space="0" w:color="auto"/>
            <w:bottom w:val="none" w:sz="0" w:space="0" w:color="auto"/>
            <w:right w:val="none" w:sz="0" w:space="0" w:color="auto"/>
          </w:divBdr>
        </w:div>
      </w:divsChild>
    </w:div>
    <w:div w:id="13102875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71879092">
      <w:bodyDiv w:val="1"/>
      <w:marLeft w:val="0"/>
      <w:marRight w:val="0"/>
      <w:marTop w:val="0"/>
      <w:marBottom w:val="0"/>
      <w:divBdr>
        <w:top w:val="none" w:sz="0" w:space="0" w:color="auto"/>
        <w:left w:val="none" w:sz="0" w:space="0" w:color="auto"/>
        <w:bottom w:val="none" w:sz="0" w:space="0" w:color="auto"/>
        <w:right w:val="none" w:sz="0" w:space="0" w:color="auto"/>
      </w:divBdr>
      <w:divsChild>
        <w:div w:id="4408903">
          <w:marLeft w:val="0"/>
          <w:marRight w:val="0"/>
          <w:marTop w:val="0"/>
          <w:marBottom w:val="0"/>
          <w:divBdr>
            <w:top w:val="none" w:sz="0" w:space="0" w:color="auto"/>
            <w:left w:val="none" w:sz="0" w:space="0" w:color="auto"/>
            <w:bottom w:val="none" w:sz="0" w:space="0" w:color="auto"/>
            <w:right w:val="none" w:sz="0" w:space="0" w:color="auto"/>
          </w:divBdr>
        </w:div>
        <w:div w:id="483667092">
          <w:marLeft w:val="0"/>
          <w:marRight w:val="0"/>
          <w:marTop w:val="0"/>
          <w:marBottom w:val="0"/>
          <w:divBdr>
            <w:top w:val="none" w:sz="0" w:space="0" w:color="auto"/>
            <w:left w:val="none" w:sz="0" w:space="0" w:color="auto"/>
            <w:bottom w:val="none" w:sz="0" w:space="0" w:color="auto"/>
            <w:right w:val="none" w:sz="0" w:space="0" w:color="auto"/>
          </w:divBdr>
        </w:div>
        <w:div w:id="939873168">
          <w:marLeft w:val="0"/>
          <w:marRight w:val="0"/>
          <w:marTop w:val="0"/>
          <w:marBottom w:val="0"/>
          <w:divBdr>
            <w:top w:val="none" w:sz="0" w:space="0" w:color="auto"/>
            <w:left w:val="none" w:sz="0" w:space="0" w:color="auto"/>
            <w:bottom w:val="none" w:sz="0" w:space="0" w:color="auto"/>
            <w:right w:val="none" w:sz="0" w:space="0" w:color="auto"/>
          </w:divBdr>
        </w:div>
        <w:div w:id="1031760942">
          <w:marLeft w:val="0"/>
          <w:marRight w:val="0"/>
          <w:marTop w:val="0"/>
          <w:marBottom w:val="0"/>
          <w:divBdr>
            <w:top w:val="none" w:sz="0" w:space="0" w:color="auto"/>
            <w:left w:val="none" w:sz="0" w:space="0" w:color="auto"/>
            <w:bottom w:val="none" w:sz="0" w:space="0" w:color="auto"/>
            <w:right w:val="none" w:sz="0" w:space="0" w:color="auto"/>
          </w:divBdr>
        </w:div>
        <w:div w:id="1364021262">
          <w:marLeft w:val="0"/>
          <w:marRight w:val="0"/>
          <w:marTop w:val="0"/>
          <w:marBottom w:val="0"/>
          <w:divBdr>
            <w:top w:val="none" w:sz="0" w:space="0" w:color="auto"/>
            <w:left w:val="none" w:sz="0" w:space="0" w:color="auto"/>
            <w:bottom w:val="none" w:sz="0" w:space="0" w:color="auto"/>
            <w:right w:val="none" w:sz="0" w:space="0" w:color="auto"/>
          </w:divBdr>
        </w:div>
        <w:div w:id="1502549401">
          <w:marLeft w:val="0"/>
          <w:marRight w:val="0"/>
          <w:marTop w:val="0"/>
          <w:marBottom w:val="0"/>
          <w:divBdr>
            <w:top w:val="none" w:sz="0" w:space="0" w:color="auto"/>
            <w:left w:val="none" w:sz="0" w:space="0" w:color="auto"/>
            <w:bottom w:val="none" w:sz="0" w:space="0" w:color="auto"/>
            <w:right w:val="none" w:sz="0" w:space="0" w:color="auto"/>
          </w:divBdr>
        </w:div>
        <w:div w:id="1644702555">
          <w:marLeft w:val="0"/>
          <w:marRight w:val="0"/>
          <w:marTop w:val="0"/>
          <w:marBottom w:val="0"/>
          <w:divBdr>
            <w:top w:val="none" w:sz="0" w:space="0" w:color="auto"/>
            <w:left w:val="none" w:sz="0" w:space="0" w:color="auto"/>
            <w:bottom w:val="none" w:sz="0" w:space="0" w:color="auto"/>
            <w:right w:val="none" w:sz="0" w:space="0" w:color="auto"/>
          </w:divBdr>
        </w:div>
      </w:divsChild>
    </w:div>
    <w:div w:id="1378552723">
      <w:bodyDiv w:val="1"/>
      <w:marLeft w:val="0"/>
      <w:marRight w:val="0"/>
      <w:marTop w:val="0"/>
      <w:marBottom w:val="0"/>
      <w:divBdr>
        <w:top w:val="none" w:sz="0" w:space="0" w:color="auto"/>
        <w:left w:val="none" w:sz="0" w:space="0" w:color="auto"/>
        <w:bottom w:val="none" w:sz="0" w:space="0" w:color="auto"/>
        <w:right w:val="none" w:sz="0" w:space="0" w:color="auto"/>
      </w:divBdr>
      <w:divsChild>
        <w:div w:id="807941565">
          <w:marLeft w:val="0"/>
          <w:marRight w:val="0"/>
          <w:marTop w:val="0"/>
          <w:marBottom w:val="0"/>
          <w:divBdr>
            <w:top w:val="none" w:sz="0" w:space="0" w:color="auto"/>
            <w:left w:val="none" w:sz="0" w:space="0" w:color="auto"/>
            <w:bottom w:val="none" w:sz="0" w:space="0" w:color="auto"/>
            <w:right w:val="none" w:sz="0" w:space="0" w:color="auto"/>
          </w:divBdr>
        </w:div>
        <w:div w:id="843401537">
          <w:marLeft w:val="0"/>
          <w:marRight w:val="0"/>
          <w:marTop w:val="0"/>
          <w:marBottom w:val="0"/>
          <w:divBdr>
            <w:top w:val="none" w:sz="0" w:space="0" w:color="auto"/>
            <w:left w:val="none" w:sz="0" w:space="0" w:color="auto"/>
            <w:bottom w:val="none" w:sz="0" w:space="0" w:color="auto"/>
            <w:right w:val="none" w:sz="0" w:space="0" w:color="auto"/>
          </w:divBdr>
        </w:div>
      </w:divsChild>
    </w:div>
    <w:div w:id="1381006895">
      <w:bodyDiv w:val="1"/>
      <w:marLeft w:val="0"/>
      <w:marRight w:val="0"/>
      <w:marTop w:val="0"/>
      <w:marBottom w:val="0"/>
      <w:divBdr>
        <w:top w:val="none" w:sz="0" w:space="0" w:color="auto"/>
        <w:left w:val="none" w:sz="0" w:space="0" w:color="auto"/>
        <w:bottom w:val="none" w:sz="0" w:space="0" w:color="auto"/>
        <w:right w:val="none" w:sz="0" w:space="0" w:color="auto"/>
      </w:divBdr>
      <w:divsChild>
        <w:div w:id="283510923">
          <w:marLeft w:val="0"/>
          <w:marRight w:val="0"/>
          <w:marTop w:val="0"/>
          <w:marBottom w:val="0"/>
          <w:divBdr>
            <w:top w:val="none" w:sz="0" w:space="0" w:color="auto"/>
            <w:left w:val="none" w:sz="0" w:space="0" w:color="auto"/>
            <w:bottom w:val="none" w:sz="0" w:space="0" w:color="auto"/>
            <w:right w:val="none" w:sz="0" w:space="0" w:color="auto"/>
          </w:divBdr>
          <w:divsChild>
            <w:div w:id="64961883">
              <w:marLeft w:val="0"/>
              <w:marRight w:val="0"/>
              <w:marTop w:val="0"/>
              <w:marBottom w:val="0"/>
              <w:divBdr>
                <w:top w:val="none" w:sz="0" w:space="0" w:color="auto"/>
                <w:left w:val="none" w:sz="0" w:space="0" w:color="auto"/>
                <w:bottom w:val="none" w:sz="0" w:space="0" w:color="auto"/>
                <w:right w:val="none" w:sz="0" w:space="0" w:color="auto"/>
              </w:divBdr>
            </w:div>
            <w:div w:id="188224055">
              <w:marLeft w:val="0"/>
              <w:marRight w:val="0"/>
              <w:marTop w:val="0"/>
              <w:marBottom w:val="0"/>
              <w:divBdr>
                <w:top w:val="none" w:sz="0" w:space="0" w:color="auto"/>
                <w:left w:val="none" w:sz="0" w:space="0" w:color="auto"/>
                <w:bottom w:val="none" w:sz="0" w:space="0" w:color="auto"/>
                <w:right w:val="none" w:sz="0" w:space="0" w:color="auto"/>
              </w:divBdr>
            </w:div>
            <w:div w:id="298650454">
              <w:marLeft w:val="0"/>
              <w:marRight w:val="0"/>
              <w:marTop w:val="0"/>
              <w:marBottom w:val="0"/>
              <w:divBdr>
                <w:top w:val="none" w:sz="0" w:space="0" w:color="auto"/>
                <w:left w:val="none" w:sz="0" w:space="0" w:color="auto"/>
                <w:bottom w:val="none" w:sz="0" w:space="0" w:color="auto"/>
                <w:right w:val="none" w:sz="0" w:space="0" w:color="auto"/>
              </w:divBdr>
            </w:div>
            <w:div w:id="333799493">
              <w:marLeft w:val="0"/>
              <w:marRight w:val="0"/>
              <w:marTop w:val="0"/>
              <w:marBottom w:val="0"/>
              <w:divBdr>
                <w:top w:val="none" w:sz="0" w:space="0" w:color="auto"/>
                <w:left w:val="none" w:sz="0" w:space="0" w:color="auto"/>
                <w:bottom w:val="none" w:sz="0" w:space="0" w:color="auto"/>
                <w:right w:val="none" w:sz="0" w:space="0" w:color="auto"/>
              </w:divBdr>
            </w:div>
            <w:div w:id="401146280">
              <w:marLeft w:val="0"/>
              <w:marRight w:val="0"/>
              <w:marTop w:val="0"/>
              <w:marBottom w:val="0"/>
              <w:divBdr>
                <w:top w:val="none" w:sz="0" w:space="0" w:color="auto"/>
                <w:left w:val="none" w:sz="0" w:space="0" w:color="auto"/>
                <w:bottom w:val="none" w:sz="0" w:space="0" w:color="auto"/>
                <w:right w:val="none" w:sz="0" w:space="0" w:color="auto"/>
              </w:divBdr>
            </w:div>
            <w:div w:id="509150885">
              <w:marLeft w:val="0"/>
              <w:marRight w:val="0"/>
              <w:marTop w:val="0"/>
              <w:marBottom w:val="0"/>
              <w:divBdr>
                <w:top w:val="none" w:sz="0" w:space="0" w:color="auto"/>
                <w:left w:val="none" w:sz="0" w:space="0" w:color="auto"/>
                <w:bottom w:val="none" w:sz="0" w:space="0" w:color="auto"/>
                <w:right w:val="none" w:sz="0" w:space="0" w:color="auto"/>
              </w:divBdr>
            </w:div>
            <w:div w:id="571429191">
              <w:marLeft w:val="0"/>
              <w:marRight w:val="0"/>
              <w:marTop w:val="0"/>
              <w:marBottom w:val="0"/>
              <w:divBdr>
                <w:top w:val="none" w:sz="0" w:space="0" w:color="auto"/>
                <w:left w:val="none" w:sz="0" w:space="0" w:color="auto"/>
                <w:bottom w:val="none" w:sz="0" w:space="0" w:color="auto"/>
                <w:right w:val="none" w:sz="0" w:space="0" w:color="auto"/>
              </w:divBdr>
            </w:div>
            <w:div w:id="579682910">
              <w:marLeft w:val="0"/>
              <w:marRight w:val="0"/>
              <w:marTop w:val="0"/>
              <w:marBottom w:val="0"/>
              <w:divBdr>
                <w:top w:val="none" w:sz="0" w:space="0" w:color="auto"/>
                <w:left w:val="none" w:sz="0" w:space="0" w:color="auto"/>
                <w:bottom w:val="none" w:sz="0" w:space="0" w:color="auto"/>
                <w:right w:val="none" w:sz="0" w:space="0" w:color="auto"/>
              </w:divBdr>
            </w:div>
            <w:div w:id="693534286">
              <w:marLeft w:val="0"/>
              <w:marRight w:val="0"/>
              <w:marTop w:val="0"/>
              <w:marBottom w:val="0"/>
              <w:divBdr>
                <w:top w:val="none" w:sz="0" w:space="0" w:color="auto"/>
                <w:left w:val="none" w:sz="0" w:space="0" w:color="auto"/>
                <w:bottom w:val="none" w:sz="0" w:space="0" w:color="auto"/>
                <w:right w:val="none" w:sz="0" w:space="0" w:color="auto"/>
              </w:divBdr>
            </w:div>
            <w:div w:id="736636852">
              <w:marLeft w:val="0"/>
              <w:marRight w:val="0"/>
              <w:marTop w:val="0"/>
              <w:marBottom w:val="0"/>
              <w:divBdr>
                <w:top w:val="none" w:sz="0" w:space="0" w:color="auto"/>
                <w:left w:val="none" w:sz="0" w:space="0" w:color="auto"/>
                <w:bottom w:val="none" w:sz="0" w:space="0" w:color="auto"/>
                <w:right w:val="none" w:sz="0" w:space="0" w:color="auto"/>
              </w:divBdr>
            </w:div>
            <w:div w:id="809396490">
              <w:marLeft w:val="0"/>
              <w:marRight w:val="0"/>
              <w:marTop w:val="0"/>
              <w:marBottom w:val="0"/>
              <w:divBdr>
                <w:top w:val="none" w:sz="0" w:space="0" w:color="auto"/>
                <w:left w:val="none" w:sz="0" w:space="0" w:color="auto"/>
                <w:bottom w:val="none" w:sz="0" w:space="0" w:color="auto"/>
                <w:right w:val="none" w:sz="0" w:space="0" w:color="auto"/>
              </w:divBdr>
            </w:div>
            <w:div w:id="835222780">
              <w:marLeft w:val="0"/>
              <w:marRight w:val="0"/>
              <w:marTop w:val="0"/>
              <w:marBottom w:val="0"/>
              <w:divBdr>
                <w:top w:val="none" w:sz="0" w:space="0" w:color="auto"/>
                <w:left w:val="none" w:sz="0" w:space="0" w:color="auto"/>
                <w:bottom w:val="none" w:sz="0" w:space="0" w:color="auto"/>
                <w:right w:val="none" w:sz="0" w:space="0" w:color="auto"/>
              </w:divBdr>
            </w:div>
            <w:div w:id="891233055">
              <w:marLeft w:val="0"/>
              <w:marRight w:val="0"/>
              <w:marTop w:val="0"/>
              <w:marBottom w:val="0"/>
              <w:divBdr>
                <w:top w:val="none" w:sz="0" w:space="0" w:color="auto"/>
                <w:left w:val="none" w:sz="0" w:space="0" w:color="auto"/>
                <w:bottom w:val="none" w:sz="0" w:space="0" w:color="auto"/>
                <w:right w:val="none" w:sz="0" w:space="0" w:color="auto"/>
              </w:divBdr>
            </w:div>
            <w:div w:id="1077364840">
              <w:marLeft w:val="0"/>
              <w:marRight w:val="0"/>
              <w:marTop w:val="0"/>
              <w:marBottom w:val="0"/>
              <w:divBdr>
                <w:top w:val="none" w:sz="0" w:space="0" w:color="auto"/>
                <w:left w:val="none" w:sz="0" w:space="0" w:color="auto"/>
                <w:bottom w:val="none" w:sz="0" w:space="0" w:color="auto"/>
                <w:right w:val="none" w:sz="0" w:space="0" w:color="auto"/>
              </w:divBdr>
            </w:div>
            <w:div w:id="1320235756">
              <w:marLeft w:val="0"/>
              <w:marRight w:val="0"/>
              <w:marTop w:val="0"/>
              <w:marBottom w:val="0"/>
              <w:divBdr>
                <w:top w:val="none" w:sz="0" w:space="0" w:color="auto"/>
                <w:left w:val="none" w:sz="0" w:space="0" w:color="auto"/>
                <w:bottom w:val="none" w:sz="0" w:space="0" w:color="auto"/>
                <w:right w:val="none" w:sz="0" w:space="0" w:color="auto"/>
              </w:divBdr>
            </w:div>
            <w:div w:id="1434009275">
              <w:marLeft w:val="0"/>
              <w:marRight w:val="0"/>
              <w:marTop w:val="0"/>
              <w:marBottom w:val="0"/>
              <w:divBdr>
                <w:top w:val="none" w:sz="0" w:space="0" w:color="auto"/>
                <w:left w:val="none" w:sz="0" w:space="0" w:color="auto"/>
                <w:bottom w:val="none" w:sz="0" w:space="0" w:color="auto"/>
                <w:right w:val="none" w:sz="0" w:space="0" w:color="auto"/>
              </w:divBdr>
            </w:div>
            <w:div w:id="1459912056">
              <w:marLeft w:val="0"/>
              <w:marRight w:val="0"/>
              <w:marTop w:val="0"/>
              <w:marBottom w:val="0"/>
              <w:divBdr>
                <w:top w:val="none" w:sz="0" w:space="0" w:color="auto"/>
                <w:left w:val="none" w:sz="0" w:space="0" w:color="auto"/>
                <w:bottom w:val="none" w:sz="0" w:space="0" w:color="auto"/>
                <w:right w:val="none" w:sz="0" w:space="0" w:color="auto"/>
              </w:divBdr>
            </w:div>
            <w:div w:id="1479878775">
              <w:marLeft w:val="0"/>
              <w:marRight w:val="0"/>
              <w:marTop w:val="0"/>
              <w:marBottom w:val="0"/>
              <w:divBdr>
                <w:top w:val="none" w:sz="0" w:space="0" w:color="auto"/>
                <w:left w:val="none" w:sz="0" w:space="0" w:color="auto"/>
                <w:bottom w:val="none" w:sz="0" w:space="0" w:color="auto"/>
                <w:right w:val="none" w:sz="0" w:space="0" w:color="auto"/>
              </w:divBdr>
            </w:div>
            <w:div w:id="1519464385">
              <w:marLeft w:val="0"/>
              <w:marRight w:val="0"/>
              <w:marTop w:val="0"/>
              <w:marBottom w:val="0"/>
              <w:divBdr>
                <w:top w:val="none" w:sz="0" w:space="0" w:color="auto"/>
                <w:left w:val="none" w:sz="0" w:space="0" w:color="auto"/>
                <w:bottom w:val="none" w:sz="0" w:space="0" w:color="auto"/>
                <w:right w:val="none" w:sz="0" w:space="0" w:color="auto"/>
              </w:divBdr>
            </w:div>
            <w:div w:id="1551577246">
              <w:marLeft w:val="0"/>
              <w:marRight w:val="0"/>
              <w:marTop w:val="0"/>
              <w:marBottom w:val="0"/>
              <w:divBdr>
                <w:top w:val="none" w:sz="0" w:space="0" w:color="auto"/>
                <w:left w:val="none" w:sz="0" w:space="0" w:color="auto"/>
                <w:bottom w:val="none" w:sz="0" w:space="0" w:color="auto"/>
                <w:right w:val="none" w:sz="0" w:space="0" w:color="auto"/>
              </w:divBdr>
            </w:div>
            <w:div w:id="1640458091">
              <w:marLeft w:val="0"/>
              <w:marRight w:val="0"/>
              <w:marTop w:val="0"/>
              <w:marBottom w:val="0"/>
              <w:divBdr>
                <w:top w:val="none" w:sz="0" w:space="0" w:color="auto"/>
                <w:left w:val="none" w:sz="0" w:space="0" w:color="auto"/>
                <w:bottom w:val="none" w:sz="0" w:space="0" w:color="auto"/>
                <w:right w:val="none" w:sz="0" w:space="0" w:color="auto"/>
              </w:divBdr>
            </w:div>
            <w:div w:id="1685326214">
              <w:marLeft w:val="0"/>
              <w:marRight w:val="0"/>
              <w:marTop w:val="0"/>
              <w:marBottom w:val="0"/>
              <w:divBdr>
                <w:top w:val="none" w:sz="0" w:space="0" w:color="auto"/>
                <w:left w:val="none" w:sz="0" w:space="0" w:color="auto"/>
                <w:bottom w:val="none" w:sz="0" w:space="0" w:color="auto"/>
                <w:right w:val="none" w:sz="0" w:space="0" w:color="auto"/>
              </w:divBdr>
            </w:div>
            <w:div w:id="1815373768">
              <w:marLeft w:val="0"/>
              <w:marRight w:val="0"/>
              <w:marTop w:val="0"/>
              <w:marBottom w:val="0"/>
              <w:divBdr>
                <w:top w:val="none" w:sz="0" w:space="0" w:color="auto"/>
                <w:left w:val="none" w:sz="0" w:space="0" w:color="auto"/>
                <w:bottom w:val="none" w:sz="0" w:space="0" w:color="auto"/>
                <w:right w:val="none" w:sz="0" w:space="0" w:color="auto"/>
              </w:divBdr>
            </w:div>
            <w:div w:id="1950311094">
              <w:marLeft w:val="0"/>
              <w:marRight w:val="0"/>
              <w:marTop w:val="0"/>
              <w:marBottom w:val="0"/>
              <w:divBdr>
                <w:top w:val="none" w:sz="0" w:space="0" w:color="auto"/>
                <w:left w:val="none" w:sz="0" w:space="0" w:color="auto"/>
                <w:bottom w:val="none" w:sz="0" w:space="0" w:color="auto"/>
                <w:right w:val="none" w:sz="0" w:space="0" w:color="auto"/>
              </w:divBdr>
            </w:div>
            <w:div w:id="1982926393">
              <w:marLeft w:val="0"/>
              <w:marRight w:val="0"/>
              <w:marTop w:val="0"/>
              <w:marBottom w:val="0"/>
              <w:divBdr>
                <w:top w:val="none" w:sz="0" w:space="0" w:color="auto"/>
                <w:left w:val="none" w:sz="0" w:space="0" w:color="auto"/>
                <w:bottom w:val="none" w:sz="0" w:space="0" w:color="auto"/>
                <w:right w:val="none" w:sz="0" w:space="0" w:color="auto"/>
              </w:divBdr>
            </w:div>
            <w:div w:id="1988167826">
              <w:marLeft w:val="0"/>
              <w:marRight w:val="0"/>
              <w:marTop w:val="0"/>
              <w:marBottom w:val="0"/>
              <w:divBdr>
                <w:top w:val="none" w:sz="0" w:space="0" w:color="auto"/>
                <w:left w:val="none" w:sz="0" w:space="0" w:color="auto"/>
                <w:bottom w:val="none" w:sz="0" w:space="0" w:color="auto"/>
                <w:right w:val="none" w:sz="0" w:space="0" w:color="auto"/>
              </w:divBdr>
            </w:div>
            <w:div w:id="211119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805135">
      <w:bodyDiv w:val="1"/>
      <w:marLeft w:val="0"/>
      <w:marRight w:val="0"/>
      <w:marTop w:val="0"/>
      <w:marBottom w:val="0"/>
      <w:divBdr>
        <w:top w:val="none" w:sz="0" w:space="0" w:color="auto"/>
        <w:left w:val="none" w:sz="0" w:space="0" w:color="auto"/>
        <w:bottom w:val="none" w:sz="0" w:space="0" w:color="auto"/>
        <w:right w:val="none" w:sz="0" w:space="0" w:color="auto"/>
      </w:divBdr>
      <w:divsChild>
        <w:div w:id="919565212">
          <w:marLeft w:val="0"/>
          <w:marRight w:val="0"/>
          <w:marTop w:val="0"/>
          <w:marBottom w:val="0"/>
          <w:divBdr>
            <w:top w:val="none" w:sz="0" w:space="0" w:color="auto"/>
            <w:left w:val="none" w:sz="0" w:space="0" w:color="auto"/>
            <w:bottom w:val="none" w:sz="0" w:space="0" w:color="auto"/>
            <w:right w:val="none" w:sz="0" w:space="0" w:color="auto"/>
          </w:divBdr>
        </w:div>
        <w:div w:id="1258752219">
          <w:marLeft w:val="0"/>
          <w:marRight w:val="0"/>
          <w:marTop w:val="0"/>
          <w:marBottom w:val="0"/>
          <w:divBdr>
            <w:top w:val="none" w:sz="0" w:space="0" w:color="auto"/>
            <w:left w:val="none" w:sz="0" w:space="0" w:color="auto"/>
            <w:bottom w:val="none" w:sz="0" w:space="0" w:color="auto"/>
            <w:right w:val="none" w:sz="0" w:space="0" w:color="auto"/>
          </w:divBdr>
        </w:div>
      </w:divsChild>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49817186">
      <w:bodyDiv w:val="1"/>
      <w:marLeft w:val="0"/>
      <w:marRight w:val="0"/>
      <w:marTop w:val="0"/>
      <w:marBottom w:val="0"/>
      <w:divBdr>
        <w:top w:val="none" w:sz="0" w:space="0" w:color="auto"/>
        <w:left w:val="none" w:sz="0" w:space="0" w:color="auto"/>
        <w:bottom w:val="none" w:sz="0" w:space="0" w:color="auto"/>
        <w:right w:val="none" w:sz="0" w:space="0" w:color="auto"/>
      </w:divBdr>
      <w:divsChild>
        <w:div w:id="1563171414">
          <w:marLeft w:val="0"/>
          <w:marRight w:val="0"/>
          <w:marTop w:val="0"/>
          <w:marBottom w:val="0"/>
          <w:divBdr>
            <w:top w:val="none" w:sz="0" w:space="0" w:color="auto"/>
            <w:left w:val="none" w:sz="0" w:space="0" w:color="auto"/>
            <w:bottom w:val="none" w:sz="0" w:space="0" w:color="auto"/>
            <w:right w:val="none" w:sz="0" w:space="0" w:color="auto"/>
          </w:divBdr>
          <w:divsChild>
            <w:div w:id="152331891">
              <w:marLeft w:val="0"/>
              <w:marRight w:val="0"/>
              <w:marTop w:val="0"/>
              <w:marBottom w:val="0"/>
              <w:divBdr>
                <w:top w:val="none" w:sz="0" w:space="0" w:color="auto"/>
                <w:left w:val="none" w:sz="0" w:space="0" w:color="auto"/>
                <w:bottom w:val="none" w:sz="0" w:space="0" w:color="auto"/>
                <w:right w:val="none" w:sz="0" w:space="0" w:color="auto"/>
              </w:divBdr>
              <w:divsChild>
                <w:div w:id="1462118126">
                  <w:marLeft w:val="0"/>
                  <w:marRight w:val="0"/>
                  <w:marTop w:val="0"/>
                  <w:marBottom w:val="0"/>
                  <w:divBdr>
                    <w:top w:val="none" w:sz="0" w:space="0" w:color="auto"/>
                    <w:left w:val="none" w:sz="0" w:space="0" w:color="auto"/>
                    <w:bottom w:val="none" w:sz="0" w:space="0" w:color="auto"/>
                    <w:right w:val="none" w:sz="0" w:space="0" w:color="auto"/>
                  </w:divBdr>
                  <w:divsChild>
                    <w:div w:id="137071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612072">
      <w:bodyDiv w:val="1"/>
      <w:marLeft w:val="0"/>
      <w:marRight w:val="0"/>
      <w:marTop w:val="0"/>
      <w:marBottom w:val="0"/>
      <w:divBdr>
        <w:top w:val="none" w:sz="0" w:space="0" w:color="auto"/>
        <w:left w:val="none" w:sz="0" w:space="0" w:color="auto"/>
        <w:bottom w:val="none" w:sz="0" w:space="0" w:color="auto"/>
        <w:right w:val="none" w:sz="0" w:space="0" w:color="auto"/>
      </w:divBdr>
      <w:divsChild>
        <w:div w:id="1720976496">
          <w:marLeft w:val="0"/>
          <w:marRight w:val="0"/>
          <w:marTop w:val="0"/>
          <w:marBottom w:val="0"/>
          <w:divBdr>
            <w:top w:val="none" w:sz="0" w:space="0" w:color="auto"/>
            <w:left w:val="none" w:sz="0" w:space="0" w:color="auto"/>
            <w:bottom w:val="none" w:sz="0" w:space="0" w:color="auto"/>
            <w:right w:val="none" w:sz="0" w:space="0" w:color="auto"/>
          </w:divBdr>
          <w:divsChild>
            <w:div w:id="223031575">
              <w:marLeft w:val="0"/>
              <w:marRight w:val="0"/>
              <w:marTop w:val="0"/>
              <w:marBottom w:val="0"/>
              <w:divBdr>
                <w:top w:val="none" w:sz="0" w:space="0" w:color="auto"/>
                <w:left w:val="none" w:sz="0" w:space="0" w:color="auto"/>
                <w:bottom w:val="none" w:sz="0" w:space="0" w:color="auto"/>
                <w:right w:val="none" w:sz="0" w:space="0" w:color="auto"/>
              </w:divBdr>
              <w:divsChild>
                <w:div w:id="344748714">
                  <w:marLeft w:val="0"/>
                  <w:marRight w:val="0"/>
                  <w:marTop w:val="0"/>
                  <w:marBottom w:val="0"/>
                  <w:divBdr>
                    <w:top w:val="none" w:sz="0" w:space="0" w:color="auto"/>
                    <w:left w:val="none" w:sz="0" w:space="0" w:color="auto"/>
                    <w:bottom w:val="none" w:sz="0" w:space="0" w:color="auto"/>
                    <w:right w:val="none" w:sz="0" w:space="0" w:color="auto"/>
                  </w:divBdr>
                  <w:divsChild>
                    <w:div w:id="107612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66821">
      <w:bodyDiv w:val="1"/>
      <w:marLeft w:val="0"/>
      <w:marRight w:val="0"/>
      <w:marTop w:val="0"/>
      <w:marBottom w:val="0"/>
      <w:divBdr>
        <w:top w:val="none" w:sz="0" w:space="0" w:color="auto"/>
        <w:left w:val="none" w:sz="0" w:space="0" w:color="auto"/>
        <w:bottom w:val="none" w:sz="0" w:space="0" w:color="auto"/>
        <w:right w:val="none" w:sz="0" w:space="0" w:color="auto"/>
      </w:divBdr>
    </w:div>
    <w:div w:id="150446689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84222987">
      <w:bodyDiv w:val="1"/>
      <w:marLeft w:val="0"/>
      <w:marRight w:val="0"/>
      <w:marTop w:val="0"/>
      <w:marBottom w:val="0"/>
      <w:divBdr>
        <w:top w:val="none" w:sz="0" w:space="0" w:color="auto"/>
        <w:left w:val="none" w:sz="0" w:space="0" w:color="auto"/>
        <w:bottom w:val="none" w:sz="0" w:space="0" w:color="auto"/>
        <w:right w:val="none" w:sz="0" w:space="0" w:color="auto"/>
      </w:divBdr>
      <w:divsChild>
        <w:div w:id="1739280345">
          <w:marLeft w:val="0"/>
          <w:marRight w:val="0"/>
          <w:marTop w:val="0"/>
          <w:marBottom w:val="0"/>
          <w:divBdr>
            <w:top w:val="none" w:sz="0" w:space="0" w:color="auto"/>
            <w:left w:val="none" w:sz="0" w:space="0" w:color="auto"/>
            <w:bottom w:val="none" w:sz="0" w:space="0" w:color="auto"/>
            <w:right w:val="none" w:sz="0" w:space="0" w:color="auto"/>
          </w:divBdr>
        </w:div>
      </w:divsChild>
    </w:div>
    <w:div w:id="1611014373">
      <w:bodyDiv w:val="1"/>
      <w:marLeft w:val="0"/>
      <w:marRight w:val="0"/>
      <w:marTop w:val="0"/>
      <w:marBottom w:val="0"/>
      <w:divBdr>
        <w:top w:val="none" w:sz="0" w:space="0" w:color="auto"/>
        <w:left w:val="none" w:sz="0" w:space="0" w:color="auto"/>
        <w:bottom w:val="none" w:sz="0" w:space="0" w:color="auto"/>
        <w:right w:val="none" w:sz="0" w:space="0" w:color="auto"/>
      </w:divBdr>
      <w:divsChild>
        <w:div w:id="1326402358">
          <w:marLeft w:val="0"/>
          <w:marRight w:val="0"/>
          <w:marTop w:val="0"/>
          <w:marBottom w:val="0"/>
          <w:divBdr>
            <w:top w:val="none" w:sz="0" w:space="0" w:color="auto"/>
            <w:left w:val="none" w:sz="0" w:space="0" w:color="auto"/>
            <w:bottom w:val="none" w:sz="0" w:space="0" w:color="auto"/>
            <w:right w:val="none" w:sz="0" w:space="0" w:color="auto"/>
          </w:divBdr>
        </w:div>
        <w:div w:id="1665350402">
          <w:marLeft w:val="0"/>
          <w:marRight w:val="0"/>
          <w:marTop w:val="0"/>
          <w:marBottom w:val="0"/>
          <w:divBdr>
            <w:top w:val="none" w:sz="0" w:space="0" w:color="auto"/>
            <w:left w:val="none" w:sz="0" w:space="0" w:color="auto"/>
            <w:bottom w:val="none" w:sz="0" w:space="0" w:color="auto"/>
            <w:right w:val="none" w:sz="0" w:space="0" w:color="auto"/>
          </w:divBdr>
        </w:div>
        <w:div w:id="1925139544">
          <w:marLeft w:val="0"/>
          <w:marRight w:val="0"/>
          <w:marTop w:val="0"/>
          <w:marBottom w:val="0"/>
          <w:divBdr>
            <w:top w:val="none" w:sz="0" w:space="0" w:color="auto"/>
            <w:left w:val="none" w:sz="0" w:space="0" w:color="auto"/>
            <w:bottom w:val="none" w:sz="0" w:space="0" w:color="auto"/>
            <w:right w:val="none" w:sz="0" w:space="0" w:color="auto"/>
          </w:divBdr>
        </w:div>
      </w:divsChild>
    </w:div>
    <w:div w:id="1622614935">
      <w:bodyDiv w:val="1"/>
      <w:marLeft w:val="0"/>
      <w:marRight w:val="0"/>
      <w:marTop w:val="0"/>
      <w:marBottom w:val="0"/>
      <w:divBdr>
        <w:top w:val="none" w:sz="0" w:space="0" w:color="auto"/>
        <w:left w:val="none" w:sz="0" w:space="0" w:color="auto"/>
        <w:bottom w:val="none" w:sz="0" w:space="0" w:color="auto"/>
        <w:right w:val="none" w:sz="0" w:space="0" w:color="auto"/>
      </w:divBdr>
    </w:div>
    <w:div w:id="1657221432">
      <w:bodyDiv w:val="1"/>
      <w:marLeft w:val="0"/>
      <w:marRight w:val="0"/>
      <w:marTop w:val="0"/>
      <w:marBottom w:val="0"/>
      <w:divBdr>
        <w:top w:val="none" w:sz="0" w:space="0" w:color="auto"/>
        <w:left w:val="none" w:sz="0" w:space="0" w:color="auto"/>
        <w:bottom w:val="none" w:sz="0" w:space="0" w:color="auto"/>
        <w:right w:val="none" w:sz="0" w:space="0" w:color="auto"/>
      </w:divBdr>
      <w:divsChild>
        <w:div w:id="1324159553">
          <w:marLeft w:val="0"/>
          <w:marRight w:val="0"/>
          <w:marTop w:val="0"/>
          <w:marBottom w:val="0"/>
          <w:divBdr>
            <w:top w:val="none" w:sz="0" w:space="0" w:color="auto"/>
            <w:left w:val="none" w:sz="0" w:space="0" w:color="auto"/>
            <w:bottom w:val="none" w:sz="0" w:space="0" w:color="auto"/>
            <w:right w:val="none" w:sz="0" w:space="0" w:color="auto"/>
          </w:divBdr>
          <w:divsChild>
            <w:div w:id="1646203320">
              <w:marLeft w:val="0"/>
              <w:marRight w:val="0"/>
              <w:marTop w:val="0"/>
              <w:marBottom w:val="0"/>
              <w:divBdr>
                <w:top w:val="none" w:sz="0" w:space="0" w:color="auto"/>
                <w:left w:val="none" w:sz="0" w:space="0" w:color="auto"/>
                <w:bottom w:val="none" w:sz="0" w:space="0" w:color="auto"/>
                <w:right w:val="none" w:sz="0" w:space="0" w:color="auto"/>
              </w:divBdr>
              <w:divsChild>
                <w:div w:id="1942107285">
                  <w:marLeft w:val="0"/>
                  <w:marRight w:val="0"/>
                  <w:marTop w:val="0"/>
                  <w:marBottom w:val="0"/>
                  <w:divBdr>
                    <w:top w:val="none" w:sz="0" w:space="0" w:color="auto"/>
                    <w:left w:val="none" w:sz="0" w:space="0" w:color="auto"/>
                    <w:bottom w:val="none" w:sz="0" w:space="0" w:color="auto"/>
                    <w:right w:val="none" w:sz="0" w:space="0" w:color="auto"/>
                  </w:divBdr>
                  <w:divsChild>
                    <w:div w:id="6545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610351">
      <w:bodyDiv w:val="1"/>
      <w:marLeft w:val="0"/>
      <w:marRight w:val="0"/>
      <w:marTop w:val="0"/>
      <w:marBottom w:val="0"/>
      <w:divBdr>
        <w:top w:val="none" w:sz="0" w:space="0" w:color="auto"/>
        <w:left w:val="none" w:sz="0" w:space="0" w:color="auto"/>
        <w:bottom w:val="none" w:sz="0" w:space="0" w:color="auto"/>
        <w:right w:val="none" w:sz="0" w:space="0" w:color="auto"/>
      </w:divBdr>
    </w:div>
    <w:div w:id="1705251909">
      <w:bodyDiv w:val="1"/>
      <w:marLeft w:val="0"/>
      <w:marRight w:val="0"/>
      <w:marTop w:val="0"/>
      <w:marBottom w:val="0"/>
      <w:divBdr>
        <w:top w:val="none" w:sz="0" w:space="0" w:color="auto"/>
        <w:left w:val="none" w:sz="0" w:space="0" w:color="auto"/>
        <w:bottom w:val="none" w:sz="0" w:space="0" w:color="auto"/>
        <w:right w:val="none" w:sz="0" w:space="0" w:color="auto"/>
      </w:divBdr>
      <w:divsChild>
        <w:div w:id="89857869">
          <w:marLeft w:val="0"/>
          <w:marRight w:val="0"/>
          <w:marTop w:val="0"/>
          <w:marBottom w:val="0"/>
          <w:divBdr>
            <w:top w:val="none" w:sz="0" w:space="0" w:color="auto"/>
            <w:left w:val="none" w:sz="0" w:space="0" w:color="auto"/>
            <w:bottom w:val="none" w:sz="0" w:space="0" w:color="auto"/>
            <w:right w:val="none" w:sz="0" w:space="0" w:color="auto"/>
          </w:divBdr>
        </w:div>
        <w:div w:id="194192844">
          <w:marLeft w:val="0"/>
          <w:marRight w:val="0"/>
          <w:marTop w:val="0"/>
          <w:marBottom w:val="0"/>
          <w:divBdr>
            <w:top w:val="none" w:sz="0" w:space="0" w:color="auto"/>
            <w:left w:val="none" w:sz="0" w:space="0" w:color="auto"/>
            <w:bottom w:val="none" w:sz="0" w:space="0" w:color="auto"/>
            <w:right w:val="none" w:sz="0" w:space="0" w:color="auto"/>
          </w:divBdr>
        </w:div>
        <w:div w:id="1008019257">
          <w:marLeft w:val="0"/>
          <w:marRight w:val="0"/>
          <w:marTop w:val="0"/>
          <w:marBottom w:val="0"/>
          <w:divBdr>
            <w:top w:val="none" w:sz="0" w:space="0" w:color="auto"/>
            <w:left w:val="none" w:sz="0" w:space="0" w:color="auto"/>
            <w:bottom w:val="none" w:sz="0" w:space="0" w:color="auto"/>
            <w:right w:val="none" w:sz="0" w:space="0" w:color="auto"/>
          </w:divBdr>
        </w:div>
        <w:div w:id="1065371997">
          <w:marLeft w:val="0"/>
          <w:marRight w:val="0"/>
          <w:marTop w:val="0"/>
          <w:marBottom w:val="0"/>
          <w:divBdr>
            <w:top w:val="none" w:sz="0" w:space="0" w:color="auto"/>
            <w:left w:val="none" w:sz="0" w:space="0" w:color="auto"/>
            <w:bottom w:val="none" w:sz="0" w:space="0" w:color="auto"/>
            <w:right w:val="none" w:sz="0" w:space="0" w:color="auto"/>
          </w:divBdr>
        </w:div>
        <w:div w:id="1151141297">
          <w:marLeft w:val="0"/>
          <w:marRight w:val="0"/>
          <w:marTop w:val="0"/>
          <w:marBottom w:val="0"/>
          <w:divBdr>
            <w:top w:val="none" w:sz="0" w:space="0" w:color="auto"/>
            <w:left w:val="none" w:sz="0" w:space="0" w:color="auto"/>
            <w:bottom w:val="none" w:sz="0" w:space="0" w:color="auto"/>
            <w:right w:val="none" w:sz="0" w:space="0" w:color="auto"/>
          </w:divBdr>
        </w:div>
        <w:div w:id="1209993089">
          <w:marLeft w:val="0"/>
          <w:marRight w:val="0"/>
          <w:marTop w:val="0"/>
          <w:marBottom w:val="0"/>
          <w:divBdr>
            <w:top w:val="none" w:sz="0" w:space="0" w:color="auto"/>
            <w:left w:val="none" w:sz="0" w:space="0" w:color="auto"/>
            <w:bottom w:val="none" w:sz="0" w:space="0" w:color="auto"/>
            <w:right w:val="none" w:sz="0" w:space="0" w:color="auto"/>
          </w:divBdr>
        </w:div>
        <w:div w:id="1391541074">
          <w:marLeft w:val="0"/>
          <w:marRight w:val="0"/>
          <w:marTop w:val="0"/>
          <w:marBottom w:val="0"/>
          <w:divBdr>
            <w:top w:val="none" w:sz="0" w:space="0" w:color="auto"/>
            <w:left w:val="none" w:sz="0" w:space="0" w:color="auto"/>
            <w:bottom w:val="none" w:sz="0" w:space="0" w:color="auto"/>
            <w:right w:val="none" w:sz="0" w:space="0" w:color="auto"/>
          </w:divBdr>
        </w:div>
        <w:div w:id="1474710973">
          <w:marLeft w:val="0"/>
          <w:marRight w:val="0"/>
          <w:marTop w:val="0"/>
          <w:marBottom w:val="0"/>
          <w:divBdr>
            <w:top w:val="none" w:sz="0" w:space="0" w:color="auto"/>
            <w:left w:val="none" w:sz="0" w:space="0" w:color="auto"/>
            <w:bottom w:val="none" w:sz="0" w:space="0" w:color="auto"/>
            <w:right w:val="none" w:sz="0" w:space="0" w:color="auto"/>
          </w:divBdr>
        </w:div>
        <w:div w:id="1705596972">
          <w:marLeft w:val="0"/>
          <w:marRight w:val="0"/>
          <w:marTop w:val="0"/>
          <w:marBottom w:val="0"/>
          <w:divBdr>
            <w:top w:val="none" w:sz="0" w:space="0" w:color="auto"/>
            <w:left w:val="none" w:sz="0" w:space="0" w:color="auto"/>
            <w:bottom w:val="none" w:sz="0" w:space="0" w:color="auto"/>
            <w:right w:val="none" w:sz="0" w:space="0" w:color="auto"/>
          </w:divBdr>
        </w:div>
        <w:div w:id="1890339965">
          <w:marLeft w:val="0"/>
          <w:marRight w:val="0"/>
          <w:marTop w:val="0"/>
          <w:marBottom w:val="0"/>
          <w:divBdr>
            <w:top w:val="none" w:sz="0" w:space="0" w:color="auto"/>
            <w:left w:val="none" w:sz="0" w:space="0" w:color="auto"/>
            <w:bottom w:val="none" w:sz="0" w:space="0" w:color="auto"/>
            <w:right w:val="none" w:sz="0" w:space="0" w:color="auto"/>
          </w:divBdr>
        </w:div>
        <w:div w:id="2010138468">
          <w:marLeft w:val="0"/>
          <w:marRight w:val="0"/>
          <w:marTop w:val="0"/>
          <w:marBottom w:val="0"/>
          <w:divBdr>
            <w:top w:val="none" w:sz="0" w:space="0" w:color="auto"/>
            <w:left w:val="none" w:sz="0" w:space="0" w:color="auto"/>
            <w:bottom w:val="none" w:sz="0" w:space="0" w:color="auto"/>
            <w:right w:val="none" w:sz="0" w:space="0" w:color="auto"/>
          </w:divBdr>
        </w:div>
        <w:div w:id="2013291730">
          <w:marLeft w:val="0"/>
          <w:marRight w:val="0"/>
          <w:marTop w:val="0"/>
          <w:marBottom w:val="0"/>
          <w:divBdr>
            <w:top w:val="none" w:sz="0" w:space="0" w:color="auto"/>
            <w:left w:val="none" w:sz="0" w:space="0" w:color="auto"/>
            <w:bottom w:val="none" w:sz="0" w:space="0" w:color="auto"/>
            <w:right w:val="none" w:sz="0" w:space="0" w:color="auto"/>
          </w:divBdr>
        </w:div>
        <w:div w:id="2118256540">
          <w:marLeft w:val="0"/>
          <w:marRight w:val="0"/>
          <w:marTop w:val="0"/>
          <w:marBottom w:val="0"/>
          <w:divBdr>
            <w:top w:val="none" w:sz="0" w:space="0" w:color="auto"/>
            <w:left w:val="none" w:sz="0" w:space="0" w:color="auto"/>
            <w:bottom w:val="none" w:sz="0" w:space="0" w:color="auto"/>
            <w:right w:val="none" w:sz="0" w:space="0" w:color="auto"/>
          </w:divBdr>
        </w:div>
      </w:divsChild>
    </w:div>
    <w:div w:id="1878466902">
      <w:bodyDiv w:val="1"/>
      <w:marLeft w:val="0"/>
      <w:marRight w:val="0"/>
      <w:marTop w:val="0"/>
      <w:marBottom w:val="0"/>
      <w:divBdr>
        <w:top w:val="none" w:sz="0" w:space="0" w:color="auto"/>
        <w:left w:val="none" w:sz="0" w:space="0" w:color="auto"/>
        <w:bottom w:val="none" w:sz="0" w:space="0" w:color="auto"/>
        <w:right w:val="none" w:sz="0" w:space="0" w:color="auto"/>
      </w:divBdr>
      <w:divsChild>
        <w:div w:id="366492612">
          <w:marLeft w:val="0"/>
          <w:marRight w:val="0"/>
          <w:marTop w:val="0"/>
          <w:marBottom w:val="0"/>
          <w:divBdr>
            <w:top w:val="none" w:sz="0" w:space="0" w:color="auto"/>
            <w:left w:val="none" w:sz="0" w:space="0" w:color="auto"/>
            <w:bottom w:val="none" w:sz="0" w:space="0" w:color="auto"/>
            <w:right w:val="none" w:sz="0" w:space="0" w:color="auto"/>
          </w:divBdr>
        </w:div>
        <w:div w:id="598417225">
          <w:marLeft w:val="0"/>
          <w:marRight w:val="0"/>
          <w:marTop w:val="0"/>
          <w:marBottom w:val="0"/>
          <w:divBdr>
            <w:top w:val="none" w:sz="0" w:space="0" w:color="auto"/>
            <w:left w:val="none" w:sz="0" w:space="0" w:color="auto"/>
            <w:bottom w:val="none" w:sz="0" w:space="0" w:color="auto"/>
            <w:right w:val="none" w:sz="0" w:space="0" w:color="auto"/>
          </w:divBdr>
        </w:div>
        <w:div w:id="1443839767">
          <w:marLeft w:val="0"/>
          <w:marRight w:val="0"/>
          <w:marTop w:val="0"/>
          <w:marBottom w:val="0"/>
          <w:divBdr>
            <w:top w:val="none" w:sz="0" w:space="0" w:color="auto"/>
            <w:left w:val="none" w:sz="0" w:space="0" w:color="auto"/>
            <w:bottom w:val="none" w:sz="0" w:space="0" w:color="auto"/>
            <w:right w:val="none" w:sz="0" w:space="0" w:color="auto"/>
          </w:divBdr>
        </w:div>
        <w:div w:id="1897815924">
          <w:marLeft w:val="0"/>
          <w:marRight w:val="0"/>
          <w:marTop w:val="0"/>
          <w:marBottom w:val="0"/>
          <w:divBdr>
            <w:top w:val="none" w:sz="0" w:space="0" w:color="auto"/>
            <w:left w:val="none" w:sz="0" w:space="0" w:color="auto"/>
            <w:bottom w:val="none" w:sz="0" w:space="0" w:color="auto"/>
            <w:right w:val="none" w:sz="0" w:space="0" w:color="auto"/>
          </w:divBdr>
        </w:div>
      </w:divsChild>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703990883">
          <w:marLeft w:val="0"/>
          <w:marRight w:val="0"/>
          <w:marTop w:val="0"/>
          <w:marBottom w:val="0"/>
          <w:divBdr>
            <w:top w:val="none" w:sz="0" w:space="0" w:color="auto"/>
            <w:left w:val="none" w:sz="0" w:space="0" w:color="auto"/>
            <w:bottom w:val="none" w:sz="0" w:space="0" w:color="auto"/>
            <w:right w:val="none" w:sz="0" w:space="0" w:color="auto"/>
          </w:divBdr>
        </w:div>
        <w:div w:id="802309010">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1941260430">
      <w:bodyDiv w:val="1"/>
      <w:marLeft w:val="0"/>
      <w:marRight w:val="0"/>
      <w:marTop w:val="0"/>
      <w:marBottom w:val="0"/>
      <w:divBdr>
        <w:top w:val="none" w:sz="0" w:space="0" w:color="auto"/>
        <w:left w:val="none" w:sz="0" w:space="0" w:color="auto"/>
        <w:bottom w:val="none" w:sz="0" w:space="0" w:color="auto"/>
        <w:right w:val="none" w:sz="0" w:space="0" w:color="auto"/>
      </w:divBdr>
      <w:divsChild>
        <w:div w:id="210314679">
          <w:marLeft w:val="0"/>
          <w:marRight w:val="0"/>
          <w:marTop w:val="0"/>
          <w:marBottom w:val="0"/>
          <w:divBdr>
            <w:top w:val="none" w:sz="0" w:space="0" w:color="auto"/>
            <w:left w:val="none" w:sz="0" w:space="0" w:color="auto"/>
            <w:bottom w:val="none" w:sz="0" w:space="0" w:color="auto"/>
            <w:right w:val="none" w:sz="0" w:space="0" w:color="auto"/>
          </w:divBdr>
          <w:divsChild>
            <w:div w:id="494421464">
              <w:marLeft w:val="0"/>
              <w:marRight w:val="0"/>
              <w:marTop w:val="0"/>
              <w:marBottom w:val="0"/>
              <w:divBdr>
                <w:top w:val="none" w:sz="0" w:space="0" w:color="auto"/>
                <w:left w:val="none" w:sz="0" w:space="0" w:color="auto"/>
                <w:bottom w:val="none" w:sz="0" w:space="0" w:color="auto"/>
                <w:right w:val="none" w:sz="0" w:space="0" w:color="auto"/>
              </w:divBdr>
            </w:div>
            <w:div w:id="496504764">
              <w:marLeft w:val="0"/>
              <w:marRight w:val="0"/>
              <w:marTop w:val="0"/>
              <w:marBottom w:val="0"/>
              <w:divBdr>
                <w:top w:val="none" w:sz="0" w:space="0" w:color="auto"/>
                <w:left w:val="none" w:sz="0" w:space="0" w:color="auto"/>
                <w:bottom w:val="none" w:sz="0" w:space="0" w:color="auto"/>
                <w:right w:val="none" w:sz="0" w:space="0" w:color="auto"/>
              </w:divBdr>
            </w:div>
            <w:div w:id="861551704">
              <w:marLeft w:val="0"/>
              <w:marRight w:val="0"/>
              <w:marTop w:val="0"/>
              <w:marBottom w:val="0"/>
              <w:divBdr>
                <w:top w:val="none" w:sz="0" w:space="0" w:color="auto"/>
                <w:left w:val="none" w:sz="0" w:space="0" w:color="auto"/>
                <w:bottom w:val="none" w:sz="0" w:space="0" w:color="auto"/>
                <w:right w:val="none" w:sz="0" w:space="0" w:color="auto"/>
              </w:divBdr>
            </w:div>
            <w:div w:id="885027871">
              <w:marLeft w:val="0"/>
              <w:marRight w:val="0"/>
              <w:marTop w:val="0"/>
              <w:marBottom w:val="0"/>
              <w:divBdr>
                <w:top w:val="none" w:sz="0" w:space="0" w:color="auto"/>
                <w:left w:val="none" w:sz="0" w:space="0" w:color="auto"/>
                <w:bottom w:val="none" w:sz="0" w:space="0" w:color="auto"/>
                <w:right w:val="none" w:sz="0" w:space="0" w:color="auto"/>
              </w:divBdr>
            </w:div>
            <w:div w:id="19168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240207">
      <w:bodyDiv w:val="1"/>
      <w:marLeft w:val="0"/>
      <w:marRight w:val="0"/>
      <w:marTop w:val="0"/>
      <w:marBottom w:val="0"/>
      <w:divBdr>
        <w:top w:val="none" w:sz="0" w:space="0" w:color="auto"/>
        <w:left w:val="none" w:sz="0" w:space="0" w:color="auto"/>
        <w:bottom w:val="none" w:sz="0" w:space="0" w:color="auto"/>
        <w:right w:val="none" w:sz="0" w:space="0" w:color="auto"/>
      </w:divBdr>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70392810">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 w:id="1995602116">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sChild>
    </w:div>
    <w:div w:id="2047220287">
      <w:bodyDiv w:val="1"/>
      <w:marLeft w:val="0"/>
      <w:marRight w:val="0"/>
      <w:marTop w:val="0"/>
      <w:marBottom w:val="0"/>
      <w:divBdr>
        <w:top w:val="none" w:sz="0" w:space="0" w:color="auto"/>
        <w:left w:val="none" w:sz="0" w:space="0" w:color="auto"/>
        <w:bottom w:val="none" w:sz="0" w:space="0" w:color="auto"/>
        <w:right w:val="none" w:sz="0" w:space="0" w:color="auto"/>
      </w:divBdr>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18507341">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714543506">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 w:id="21201050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eiler.de"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briela.lindner@weiler.de" TargetMode="External"/><Relationship Id="rId17" Type="http://schemas.openxmlformats.org/officeDocument/2006/relationships/hyperlink" Target="http://www.auchkomm.de" TargetMode="External"/><Relationship Id="rId2" Type="http://schemas.openxmlformats.org/officeDocument/2006/relationships/numbering" Target="numbering.xml"/><Relationship Id="rId16" Type="http://schemas.openxmlformats.org/officeDocument/2006/relationships/hyperlink" Target="mailto:fsa@auchkomm.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auchkomm.com/aktuellepressetexte"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m.vetter@kunzmann-fraesmaschinen.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FF1BC-F6A7-364B-916B-DE0E642E5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2021</Words>
  <Characters>12736</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14728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Eisler, Alexander</dc:creator>
  <cp:keywords/>
  <dc:description/>
  <cp:lastModifiedBy>F. Stephan Auch</cp:lastModifiedBy>
  <cp:revision>2</cp:revision>
  <cp:lastPrinted>2018-01-23T09:30:00Z</cp:lastPrinted>
  <dcterms:created xsi:type="dcterms:W3CDTF">2018-01-23T09:31:00Z</dcterms:created>
  <dcterms:modified xsi:type="dcterms:W3CDTF">2018-01-23T09:31:00Z</dcterms:modified>
</cp:coreProperties>
</file>