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A00B" w14:textId="6AD7A9CA" w:rsidR="00BE5D9A" w:rsidRPr="00E76284" w:rsidRDefault="007C2B5F" w:rsidP="007376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outlineLvl w:val="9"/>
        <w:rPr>
          <w:b/>
          <w:bCs/>
        </w:rPr>
      </w:pPr>
      <w:bookmarkStart w:id="0" w:name="OLE_LINK1"/>
      <w:bookmarkStart w:id="1" w:name="OLE_LINK28"/>
      <w:bookmarkStart w:id="2" w:name="OLE_LINK29"/>
      <w:bookmarkStart w:id="3" w:name="OLE_LINK20"/>
      <w:bookmarkStart w:id="4" w:name="OLE_LINK21"/>
      <w:bookmarkStart w:id="5" w:name="OLE_LINK30"/>
      <w:bookmarkStart w:id="6" w:name="OLE_LINK31"/>
      <w:bookmarkStart w:id="7" w:name="OLE_LINK32"/>
      <w:r w:rsidRPr="00E76284">
        <w:rPr>
          <w:b/>
          <w:bCs/>
        </w:rPr>
        <w:t>PRESSEMITTEILUNG</w:t>
      </w:r>
      <w:r w:rsidR="001A40EB">
        <w:rPr>
          <w:b/>
          <w:bCs/>
        </w:rPr>
        <w:t xml:space="preserve"> </w:t>
      </w:r>
    </w:p>
    <w:p w14:paraId="28ACB36F" w14:textId="2E3FBC93" w:rsidR="001A40EB" w:rsidRDefault="001A40EB" w:rsidP="001A40EB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bookmarkStart w:id="8" w:name="OLE_LINK6"/>
      <w:bookmarkStart w:id="9" w:name="OLE_LINK7"/>
      <w:bookmarkStart w:id="10" w:name="OLE_LINK22"/>
      <w:r>
        <w:rPr>
          <w:b/>
          <w:bCs/>
        </w:rPr>
        <w:t>WEILER mit Neuheiten für die moderne und digitale Metallausbildung</w:t>
      </w:r>
    </w:p>
    <w:p w14:paraId="3EC3F165" w14:textId="0EDD3260" w:rsidR="00205813" w:rsidRDefault="001A40EB" w:rsidP="001A40EB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r>
        <w:rPr>
          <w:b/>
          <w:bCs/>
        </w:rPr>
        <w:t xml:space="preserve">Erste </w:t>
      </w:r>
      <w:proofErr w:type="spellStart"/>
      <w:r w:rsidRPr="001A40EB">
        <w:rPr>
          <w:b/>
          <w:bCs/>
        </w:rPr>
        <w:t>Universal-CNC-Präzisions-Drehmaschine</w:t>
      </w:r>
      <w:proofErr w:type="spellEnd"/>
      <w:r w:rsidRPr="001A40EB">
        <w:rPr>
          <w:b/>
          <w:bCs/>
        </w:rPr>
        <w:t xml:space="preserve"> W</w:t>
      </w:r>
      <w:r w:rsidR="00205813">
        <w:rPr>
          <w:b/>
          <w:bCs/>
        </w:rPr>
        <w:t xml:space="preserve"> </w:t>
      </w:r>
      <w:r w:rsidRPr="001A40EB">
        <w:rPr>
          <w:b/>
          <w:bCs/>
        </w:rPr>
        <w:t>35</w:t>
      </w:r>
      <w:r w:rsidR="00205813">
        <w:rPr>
          <w:b/>
          <w:bCs/>
        </w:rPr>
        <w:t xml:space="preserve"> </w:t>
      </w:r>
      <w:r w:rsidRPr="001A40EB">
        <w:rPr>
          <w:b/>
          <w:bCs/>
        </w:rPr>
        <w:t>CNC</w:t>
      </w:r>
      <w:r>
        <w:rPr>
          <w:b/>
          <w:bCs/>
        </w:rPr>
        <w:t xml:space="preserve"> für die Ausbildung</w:t>
      </w:r>
    </w:p>
    <w:p w14:paraId="219FEB42" w14:textId="4FC9B92C" w:rsidR="001A40EB" w:rsidRPr="00A31628" w:rsidRDefault="00A31628" w:rsidP="001A40EB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  <w:lang w:val="fr-FR"/>
        </w:rPr>
      </w:pPr>
      <w:proofErr w:type="spellStart"/>
      <w:r w:rsidRPr="00A31628">
        <w:rPr>
          <w:b/>
          <w:bCs/>
          <w:lang w:val="fr-FR"/>
        </w:rPr>
        <w:t>Neues</w:t>
      </w:r>
      <w:proofErr w:type="spellEnd"/>
      <w:r w:rsidR="001A40EB" w:rsidRPr="00A31628">
        <w:rPr>
          <w:b/>
          <w:bCs/>
          <w:lang w:val="fr-FR"/>
        </w:rPr>
        <w:t xml:space="preserve"> EDUCATION4.0-Modul</w:t>
      </w:r>
      <w:r w:rsidR="00933AA0" w:rsidRPr="00A31628">
        <w:rPr>
          <w:b/>
          <w:bCs/>
          <w:lang w:val="fr-FR"/>
        </w:rPr>
        <w:t xml:space="preserve"> „digitales </w:t>
      </w:r>
      <w:proofErr w:type="spellStart"/>
      <w:r w:rsidR="00933AA0" w:rsidRPr="00A31628">
        <w:rPr>
          <w:b/>
          <w:bCs/>
          <w:lang w:val="fr-FR"/>
        </w:rPr>
        <w:t>Messen</w:t>
      </w:r>
      <w:proofErr w:type="spellEnd"/>
      <w:r w:rsidR="00933AA0" w:rsidRPr="00A31628">
        <w:rPr>
          <w:b/>
          <w:bCs/>
          <w:lang w:val="fr-FR"/>
        </w:rPr>
        <w:t>“</w:t>
      </w:r>
    </w:p>
    <w:p w14:paraId="42F08051" w14:textId="4E94EC18" w:rsidR="00205813" w:rsidRPr="00205813" w:rsidRDefault="00E87B79" w:rsidP="00205813">
      <w:pPr>
        <w:rPr>
          <w:iCs/>
          <w:color w:val="000000" w:themeColor="text1"/>
        </w:rPr>
      </w:pPr>
      <w:bookmarkStart w:id="11" w:name="OLE_LINK61"/>
      <w:bookmarkStart w:id="12" w:name="OLE_LINK62"/>
      <w:bookmarkStart w:id="13" w:name="OLE_LINK2"/>
      <w:bookmarkStart w:id="14" w:name="OLE_LINK16"/>
      <w:bookmarkStart w:id="15" w:name="OLE_LINK19"/>
      <w:bookmarkEnd w:id="8"/>
      <w:bookmarkEnd w:id="9"/>
      <w:bookmarkEnd w:id="10"/>
      <w:r w:rsidRPr="005C083C">
        <w:rPr>
          <w:i/>
          <w:iCs/>
          <w:color w:val="000000" w:themeColor="text1"/>
        </w:rPr>
        <w:t xml:space="preserve">Emskirchen, </w:t>
      </w:r>
      <w:r w:rsidR="00024FFD">
        <w:rPr>
          <w:i/>
          <w:iCs/>
          <w:color w:val="000000" w:themeColor="text1"/>
        </w:rPr>
        <w:t>7</w:t>
      </w:r>
      <w:r w:rsidR="00F16A8A">
        <w:rPr>
          <w:i/>
          <w:iCs/>
          <w:color w:val="000000" w:themeColor="text1"/>
        </w:rPr>
        <w:t>.</w:t>
      </w:r>
      <w:r w:rsidR="00277D88">
        <w:rPr>
          <w:i/>
          <w:iCs/>
          <w:color w:val="000000" w:themeColor="text1"/>
        </w:rPr>
        <w:t xml:space="preserve"> </w:t>
      </w:r>
      <w:r w:rsidR="00ED3E89">
        <w:rPr>
          <w:i/>
          <w:iCs/>
          <w:color w:val="000000" w:themeColor="text1"/>
        </w:rPr>
        <w:t xml:space="preserve">Mai </w:t>
      </w:r>
      <w:r w:rsidRPr="005C083C">
        <w:rPr>
          <w:i/>
        </w:rPr>
        <w:t>202</w:t>
      </w:r>
      <w:r w:rsidR="001A40EB">
        <w:rPr>
          <w:i/>
        </w:rPr>
        <w:t>4</w:t>
      </w:r>
      <w:r>
        <w:t>.</w:t>
      </w:r>
      <w:r w:rsidR="00205813">
        <w:t xml:space="preserve"> WEILER stellt </w:t>
      </w:r>
      <w:r w:rsidR="00A31628">
        <w:t>zwei</w:t>
      </w:r>
      <w:r w:rsidR="001A40EB">
        <w:t xml:space="preserve"> Neuheiten </w:t>
      </w:r>
      <w:bookmarkStart w:id="16" w:name="OLE_LINK10"/>
      <w:r w:rsidR="00205813">
        <w:t xml:space="preserve">für eine moderne </w:t>
      </w:r>
      <w:r w:rsidR="001A40EB">
        <w:t xml:space="preserve">Metallausbildung </w:t>
      </w:r>
      <w:r w:rsidR="00205813">
        <w:t>vor</w:t>
      </w:r>
      <w:r w:rsidR="001A40EB">
        <w:t xml:space="preserve">. </w:t>
      </w:r>
      <w:bookmarkStart w:id="17" w:name="OLE_LINK70"/>
      <w:bookmarkStart w:id="18" w:name="OLE_LINK71"/>
      <w:r w:rsidR="001A40EB">
        <w:t xml:space="preserve">Mit der </w:t>
      </w:r>
      <w:r w:rsidR="001A40EB">
        <w:rPr>
          <w:iCs/>
          <w:color w:val="000000" w:themeColor="text1"/>
        </w:rPr>
        <w:t>W</w:t>
      </w:r>
      <w:r w:rsidR="00205813">
        <w:rPr>
          <w:iCs/>
          <w:color w:val="000000" w:themeColor="text1"/>
        </w:rPr>
        <w:t xml:space="preserve"> </w:t>
      </w:r>
      <w:r w:rsidR="001A40EB">
        <w:rPr>
          <w:iCs/>
          <w:color w:val="000000" w:themeColor="text1"/>
        </w:rPr>
        <w:t>35</w:t>
      </w:r>
      <w:r w:rsidR="00115029">
        <w:rPr>
          <w:iCs/>
          <w:color w:val="000000" w:themeColor="text1"/>
        </w:rPr>
        <w:t xml:space="preserve"> </w:t>
      </w:r>
      <w:r w:rsidR="001A40EB">
        <w:rPr>
          <w:iCs/>
          <w:color w:val="000000" w:themeColor="text1"/>
        </w:rPr>
        <w:t xml:space="preserve">CNC </w:t>
      </w:r>
      <w:r w:rsidR="00205813">
        <w:rPr>
          <w:iCs/>
          <w:color w:val="000000" w:themeColor="text1"/>
        </w:rPr>
        <w:t xml:space="preserve">präsentiert </w:t>
      </w:r>
      <w:r w:rsidR="001A40EB">
        <w:rPr>
          <w:iCs/>
          <w:color w:val="000000" w:themeColor="text1"/>
        </w:rPr>
        <w:t xml:space="preserve">der Maschinenbauer erstmals eine </w:t>
      </w:r>
      <w:proofErr w:type="spellStart"/>
      <w:r w:rsidR="001A40EB" w:rsidRPr="00F73512">
        <w:rPr>
          <w:iCs/>
          <w:color w:val="000000" w:themeColor="text1"/>
        </w:rPr>
        <w:t>Universal</w:t>
      </w:r>
      <w:r w:rsidR="001A40EB">
        <w:rPr>
          <w:iCs/>
          <w:color w:val="000000" w:themeColor="text1"/>
        </w:rPr>
        <w:t>-</w:t>
      </w:r>
      <w:r w:rsidR="001A40EB" w:rsidRPr="00F73512">
        <w:rPr>
          <w:iCs/>
          <w:color w:val="000000" w:themeColor="text1"/>
        </w:rPr>
        <w:t>CNC</w:t>
      </w:r>
      <w:r w:rsidR="001A40EB">
        <w:rPr>
          <w:iCs/>
          <w:color w:val="000000" w:themeColor="text1"/>
        </w:rPr>
        <w:t>-</w:t>
      </w:r>
      <w:r w:rsidR="001A40EB" w:rsidRPr="00F73512">
        <w:rPr>
          <w:iCs/>
          <w:color w:val="000000" w:themeColor="text1"/>
        </w:rPr>
        <w:t>Präzisions-Drehmaschine</w:t>
      </w:r>
      <w:proofErr w:type="spellEnd"/>
      <w:r w:rsidR="001A40EB">
        <w:rPr>
          <w:iCs/>
          <w:color w:val="000000" w:themeColor="text1"/>
        </w:rPr>
        <w:t xml:space="preserve"> für die</w:t>
      </w:r>
      <w:r w:rsidR="009976E5">
        <w:rPr>
          <w:iCs/>
          <w:color w:val="000000" w:themeColor="text1"/>
        </w:rPr>
        <w:t xml:space="preserve"> Lehre</w:t>
      </w:r>
      <w:r w:rsidR="001A40EB">
        <w:rPr>
          <w:iCs/>
          <w:color w:val="000000" w:themeColor="text1"/>
        </w:rPr>
        <w:t xml:space="preserve">. </w:t>
      </w:r>
      <w:bookmarkEnd w:id="17"/>
      <w:bookmarkEnd w:id="18"/>
      <w:r w:rsidR="001A40EB" w:rsidRPr="009976E5">
        <w:rPr>
          <w:iCs/>
          <w:color w:val="000000" w:themeColor="text1"/>
        </w:rPr>
        <w:t xml:space="preserve">Die bisherigen </w:t>
      </w:r>
      <w:r w:rsidR="009976E5">
        <w:rPr>
          <w:iCs/>
          <w:color w:val="000000" w:themeColor="text1"/>
        </w:rPr>
        <w:t>Ausbildungsm</w:t>
      </w:r>
      <w:r w:rsidR="001A40EB" w:rsidRPr="009976E5">
        <w:rPr>
          <w:iCs/>
          <w:color w:val="000000" w:themeColor="text1"/>
        </w:rPr>
        <w:t>odelle sind konventionel</w:t>
      </w:r>
      <w:r w:rsidR="00205813" w:rsidRPr="009976E5">
        <w:rPr>
          <w:iCs/>
          <w:color w:val="000000" w:themeColor="text1"/>
        </w:rPr>
        <w:t>l</w:t>
      </w:r>
      <w:r w:rsidR="004F5840" w:rsidRPr="009976E5">
        <w:rPr>
          <w:iCs/>
          <w:color w:val="000000" w:themeColor="text1"/>
        </w:rPr>
        <w:t>e</w:t>
      </w:r>
      <w:r w:rsidR="001A40EB" w:rsidRPr="009976E5">
        <w:rPr>
          <w:iCs/>
          <w:color w:val="000000" w:themeColor="text1"/>
        </w:rPr>
        <w:t xml:space="preserve"> oder </w:t>
      </w:r>
      <w:proofErr w:type="spellStart"/>
      <w:r w:rsidR="001A40EB" w:rsidRPr="009976E5">
        <w:rPr>
          <w:iCs/>
          <w:color w:val="000000" w:themeColor="text1"/>
        </w:rPr>
        <w:t>zyklengesteuert</w:t>
      </w:r>
      <w:r w:rsidR="004F5840" w:rsidRPr="009976E5">
        <w:rPr>
          <w:iCs/>
          <w:color w:val="000000" w:themeColor="text1"/>
        </w:rPr>
        <w:t>e</w:t>
      </w:r>
      <w:proofErr w:type="spellEnd"/>
      <w:r w:rsidR="004F5840" w:rsidRPr="009976E5">
        <w:rPr>
          <w:iCs/>
          <w:color w:val="000000" w:themeColor="text1"/>
        </w:rPr>
        <w:t xml:space="preserve"> Drehmaschinen</w:t>
      </w:r>
      <w:r w:rsidR="004F5840">
        <w:rPr>
          <w:iCs/>
          <w:color w:val="000000" w:themeColor="text1"/>
        </w:rPr>
        <w:t>.</w:t>
      </w:r>
      <w:r w:rsidR="00205813">
        <w:rPr>
          <w:iCs/>
          <w:color w:val="000000" w:themeColor="text1"/>
        </w:rPr>
        <w:t xml:space="preserve"> Außerdem </w:t>
      </w:r>
      <w:r w:rsidR="00205813" w:rsidRPr="0024219F">
        <w:rPr>
          <w:iCs/>
          <w:color w:val="000000" w:themeColor="text1"/>
        </w:rPr>
        <w:t>erweitert er sein</w:t>
      </w:r>
      <w:r w:rsidR="00205813">
        <w:rPr>
          <w:iCs/>
          <w:color w:val="000000" w:themeColor="text1"/>
        </w:rPr>
        <w:t xml:space="preserve"> digitale Lernkonzept EDUCATION4.0 um </w:t>
      </w:r>
      <w:r w:rsidR="008A7447">
        <w:rPr>
          <w:iCs/>
          <w:color w:val="000000" w:themeColor="text1"/>
        </w:rPr>
        <w:t xml:space="preserve">ein </w:t>
      </w:r>
      <w:r w:rsidR="00205813">
        <w:rPr>
          <w:iCs/>
          <w:color w:val="000000" w:themeColor="text1"/>
        </w:rPr>
        <w:t>neue</w:t>
      </w:r>
      <w:r w:rsidR="008A7447">
        <w:rPr>
          <w:iCs/>
          <w:color w:val="000000" w:themeColor="text1"/>
        </w:rPr>
        <w:t xml:space="preserve">s </w:t>
      </w:r>
      <w:r w:rsidR="00205813">
        <w:rPr>
          <w:iCs/>
          <w:color w:val="000000" w:themeColor="text1"/>
        </w:rPr>
        <w:t>Modul, den Kurs „digitale Messsysteme“.</w:t>
      </w:r>
    </w:p>
    <w:p w14:paraId="7BABA4C6" w14:textId="5861EADB" w:rsidR="00893E8D" w:rsidRPr="00893E8D" w:rsidRDefault="00893E8D" w:rsidP="00205813">
      <w:pPr>
        <w:rPr>
          <w:b/>
          <w:bCs/>
        </w:rPr>
      </w:pPr>
      <w:bookmarkStart w:id="19" w:name="OLE_LINK8"/>
      <w:bookmarkEnd w:id="11"/>
      <w:bookmarkEnd w:id="12"/>
      <w:bookmarkEnd w:id="13"/>
      <w:bookmarkEnd w:id="14"/>
      <w:bookmarkEnd w:id="16"/>
      <w:r w:rsidRPr="00893E8D">
        <w:rPr>
          <w:b/>
          <w:bCs/>
        </w:rPr>
        <w:t>W35CNC: Klein und kompakt mit großer Ausstattung</w:t>
      </w:r>
    </w:p>
    <w:p w14:paraId="069FE167" w14:textId="062DF9F0" w:rsidR="00205813" w:rsidRDefault="00205813" w:rsidP="00205813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Die </w:t>
      </w:r>
      <w:bookmarkStart w:id="20" w:name="OLE_LINK64"/>
      <w:bookmarkStart w:id="21" w:name="OLE_LINK65"/>
      <w:r>
        <w:rPr>
          <w:iCs/>
          <w:color w:val="000000" w:themeColor="text1"/>
        </w:rPr>
        <w:t xml:space="preserve">W35CNC </w:t>
      </w:r>
      <w:bookmarkEnd w:id="20"/>
      <w:bookmarkEnd w:id="21"/>
      <w:r>
        <w:rPr>
          <w:iCs/>
          <w:color w:val="000000" w:themeColor="text1"/>
        </w:rPr>
        <w:t xml:space="preserve">ist eine kleine </w:t>
      </w:r>
      <w:proofErr w:type="spellStart"/>
      <w:r w:rsidRPr="00F73512">
        <w:rPr>
          <w:iCs/>
          <w:color w:val="000000" w:themeColor="text1"/>
        </w:rPr>
        <w:t>Universal</w:t>
      </w:r>
      <w:r>
        <w:rPr>
          <w:iCs/>
          <w:color w:val="000000" w:themeColor="text1"/>
        </w:rPr>
        <w:t>-</w:t>
      </w:r>
      <w:r w:rsidRPr="00F73512">
        <w:rPr>
          <w:iCs/>
          <w:color w:val="000000" w:themeColor="text1"/>
        </w:rPr>
        <w:t>CNC</w:t>
      </w:r>
      <w:r>
        <w:rPr>
          <w:iCs/>
          <w:color w:val="000000" w:themeColor="text1"/>
        </w:rPr>
        <w:t>-</w:t>
      </w:r>
      <w:r w:rsidRPr="00F73512">
        <w:rPr>
          <w:iCs/>
          <w:color w:val="000000" w:themeColor="text1"/>
        </w:rPr>
        <w:t>Präzisions-Drehmaschine</w:t>
      </w:r>
      <w:proofErr w:type="spellEnd"/>
      <w:r>
        <w:rPr>
          <w:iCs/>
          <w:color w:val="000000" w:themeColor="text1"/>
        </w:rPr>
        <w:t xml:space="preserve"> </w:t>
      </w:r>
      <w:r w:rsidRPr="00F73512">
        <w:rPr>
          <w:iCs/>
          <w:color w:val="000000" w:themeColor="text1"/>
        </w:rPr>
        <w:t xml:space="preserve">mit </w:t>
      </w:r>
      <w:r>
        <w:rPr>
          <w:iCs/>
          <w:color w:val="000000" w:themeColor="text1"/>
        </w:rPr>
        <w:t xml:space="preserve">einer Spitzenweite von 700 mm und einem Umlaufdurchmesser über Bett von 360 mm. Mit </w:t>
      </w:r>
      <w:r w:rsidR="00893E8D">
        <w:rPr>
          <w:iCs/>
          <w:color w:val="000000" w:themeColor="text1"/>
        </w:rPr>
        <w:t>der</w:t>
      </w:r>
      <w:r w:rsidR="00893E8D" w:rsidRPr="00893E8D">
        <w:rPr>
          <w:iCs/>
          <w:color w:val="000000" w:themeColor="text1"/>
        </w:rPr>
        <w:t xml:space="preserve"> </w:t>
      </w:r>
      <w:r w:rsidR="00893E8D">
        <w:rPr>
          <w:iCs/>
          <w:color w:val="000000" w:themeColor="text1"/>
        </w:rPr>
        <w:t>kompakten Maschine</w:t>
      </w:r>
      <w:r>
        <w:rPr>
          <w:iCs/>
          <w:color w:val="000000" w:themeColor="text1"/>
        </w:rPr>
        <w:t xml:space="preserve"> spricht WEILER neben Nutzern aus dem Werkzeugbau vor allem Anwender aus Entwicklung und Forschung sowie Aus- und Weiterbildung</w:t>
      </w:r>
      <w:r w:rsidR="00893E8D">
        <w:rPr>
          <w:iCs/>
          <w:color w:val="000000" w:themeColor="text1"/>
        </w:rPr>
        <w:t xml:space="preserve"> an</w:t>
      </w:r>
      <w:r>
        <w:rPr>
          <w:iCs/>
          <w:color w:val="000000" w:themeColor="text1"/>
        </w:rPr>
        <w:t>, die das CNC-Drehen vermitteln möchten.</w:t>
      </w:r>
    </w:p>
    <w:p w14:paraId="7F50348F" w14:textId="4AF6F6CA" w:rsidR="00893E8D" w:rsidRDefault="00893E8D" w:rsidP="00893E8D">
      <w:pPr>
        <w:rPr>
          <w:iCs/>
          <w:color w:val="000000" w:themeColor="text1"/>
        </w:rPr>
      </w:pPr>
      <w:r>
        <w:rPr>
          <w:iCs/>
          <w:color w:val="000000" w:themeColor="text1"/>
        </w:rPr>
        <w:t>Die neue CNC-Maschine bietet eine Leistung von maximal 9 kW</w:t>
      </w:r>
      <w:r w:rsidRPr="0024219F">
        <w:rPr>
          <w:iCs/>
          <w:color w:val="000000" w:themeColor="text1"/>
        </w:rPr>
        <w:t xml:space="preserve">, ein Drehmoment von bis zu 90 </w:t>
      </w:r>
      <w:proofErr w:type="spellStart"/>
      <w:r w:rsidRPr="0024219F">
        <w:rPr>
          <w:iCs/>
          <w:color w:val="000000" w:themeColor="text1"/>
        </w:rPr>
        <w:t>Nm</w:t>
      </w:r>
      <w:proofErr w:type="spellEnd"/>
      <w:r>
        <w:rPr>
          <w:iCs/>
          <w:color w:val="000000" w:themeColor="text1"/>
        </w:rPr>
        <w:t xml:space="preserve"> und einen </w:t>
      </w:r>
      <w:r w:rsidRPr="0024219F">
        <w:rPr>
          <w:iCs/>
          <w:color w:val="000000" w:themeColor="text1"/>
        </w:rPr>
        <w:t>Dreh</w:t>
      </w:r>
      <w:r w:rsidR="004F5840" w:rsidRPr="0024219F">
        <w:rPr>
          <w:iCs/>
          <w:color w:val="000000" w:themeColor="text1"/>
        </w:rPr>
        <w:t>zahlbereich</w:t>
      </w:r>
      <w:r>
        <w:rPr>
          <w:iCs/>
          <w:color w:val="000000" w:themeColor="text1"/>
        </w:rPr>
        <w:t xml:space="preserve"> von </w:t>
      </w:r>
      <w:r w:rsidRPr="00796E81">
        <w:rPr>
          <w:iCs/>
          <w:color w:val="000000" w:themeColor="text1"/>
        </w:rPr>
        <w:t xml:space="preserve">1-4.500 </w:t>
      </w:r>
      <w:r>
        <w:rPr>
          <w:iCs/>
          <w:color w:val="000000" w:themeColor="text1"/>
        </w:rPr>
        <w:t xml:space="preserve">U/min. Ausgeliefert wird sie mit der </w:t>
      </w:r>
      <w:r w:rsidRPr="00F73512">
        <w:rPr>
          <w:iCs/>
          <w:color w:val="000000" w:themeColor="text1"/>
        </w:rPr>
        <w:t>neueste</w:t>
      </w:r>
      <w:r>
        <w:rPr>
          <w:iCs/>
          <w:color w:val="000000" w:themeColor="text1"/>
        </w:rPr>
        <w:t>n</w:t>
      </w:r>
      <w:r w:rsidRPr="00F73512">
        <w:rPr>
          <w:iCs/>
          <w:color w:val="000000" w:themeColor="text1"/>
        </w:rPr>
        <w:t xml:space="preserve"> Siemens-Steuerung ONE </w:t>
      </w:r>
      <w:r>
        <w:rPr>
          <w:iCs/>
          <w:color w:val="000000" w:themeColor="text1"/>
        </w:rPr>
        <w:t>mit</w:t>
      </w:r>
      <w:r w:rsidR="004F5840">
        <w:rPr>
          <w:iCs/>
          <w:color w:val="000000" w:themeColor="text1"/>
        </w:rPr>
        <w:t xml:space="preserve"> </w:t>
      </w:r>
      <w:r w:rsidR="004F5840" w:rsidRPr="0024219F">
        <w:rPr>
          <w:iCs/>
          <w:color w:val="000000" w:themeColor="text1"/>
        </w:rPr>
        <w:t>der</w:t>
      </w:r>
      <w:r>
        <w:rPr>
          <w:iCs/>
          <w:color w:val="000000" w:themeColor="text1"/>
        </w:rPr>
        <w:t xml:space="preserve"> </w:t>
      </w:r>
      <w:proofErr w:type="spellStart"/>
      <w:r w:rsidRPr="00F73512">
        <w:rPr>
          <w:iCs/>
          <w:color w:val="000000" w:themeColor="text1"/>
        </w:rPr>
        <w:t>ShopTurn-Bedienoberfläche</w:t>
      </w:r>
      <w:proofErr w:type="spellEnd"/>
      <w:r>
        <w:rPr>
          <w:iCs/>
          <w:color w:val="000000" w:themeColor="text1"/>
        </w:rPr>
        <w:t>.</w:t>
      </w:r>
    </w:p>
    <w:p w14:paraId="56E23B8E" w14:textId="0EBFBA8A" w:rsidR="00205813" w:rsidRDefault="00893E8D" w:rsidP="00893E8D">
      <w:pPr>
        <w:rPr>
          <w:iCs/>
          <w:color w:val="000000" w:themeColor="text1"/>
        </w:rPr>
      </w:pPr>
      <w:r>
        <w:rPr>
          <w:iCs/>
          <w:color w:val="000000" w:themeColor="text1"/>
        </w:rPr>
        <w:t>Zur Serienausstattung gehört</w:t>
      </w:r>
      <w:r w:rsidRPr="00893E8D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 xml:space="preserve">unter anderem ein </w:t>
      </w:r>
      <w:r w:rsidRPr="00B91AC3">
        <w:rPr>
          <w:iCs/>
          <w:color w:val="000000" w:themeColor="text1"/>
        </w:rPr>
        <w:t>8-fach</w:t>
      </w:r>
      <w:r>
        <w:rPr>
          <w:iCs/>
          <w:color w:val="000000" w:themeColor="text1"/>
        </w:rPr>
        <w:t>-</w:t>
      </w:r>
      <w:r w:rsidRPr="00B91AC3">
        <w:rPr>
          <w:iCs/>
          <w:color w:val="000000" w:themeColor="text1"/>
        </w:rPr>
        <w:t xml:space="preserve">Scheibenrevolver </w:t>
      </w:r>
      <w:r w:rsidR="004F5840" w:rsidRPr="0024219F">
        <w:rPr>
          <w:iCs/>
          <w:color w:val="000000" w:themeColor="text1"/>
        </w:rPr>
        <w:t xml:space="preserve">wahlweise mit oder </w:t>
      </w:r>
      <w:r w:rsidRPr="0024219F">
        <w:rPr>
          <w:iCs/>
          <w:color w:val="000000" w:themeColor="text1"/>
        </w:rPr>
        <w:t xml:space="preserve">ohne </w:t>
      </w:r>
      <w:r w:rsidR="004F5840" w:rsidRPr="0024219F">
        <w:rPr>
          <w:iCs/>
          <w:color w:val="000000" w:themeColor="text1"/>
        </w:rPr>
        <w:t>angetriebene Werkzeuge</w:t>
      </w:r>
      <w:r w:rsidR="00BD0C0D" w:rsidRPr="0024219F">
        <w:rPr>
          <w:iCs/>
          <w:color w:val="000000" w:themeColor="text1"/>
        </w:rPr>
        <w:t xml:space="preserve"> und einer zusätzlichen </w:t>
      </w:r>
      <w:r w:rsidRPr="00B91AC3">
        <w:rPr>
          <w:iCs/>
          <w:color w:val="000000" w:themeColor="text1"/>
        </w:rPr>
        <w:t>C-Achse</w:t>
      </w:r>
      <w:r>
        <w:rPr>
          <w:iCs/>
          <w:color w:val="000000" w:themeColor="text1"/>
        </w:rPr>
        <w:t xml:space="preserve"> zur Verfügung</w:t>
      </w:r>
      <w:r w:rsidR="00BD0C0D">
        <w:rPr>
          <w:iCs/>
          <w:color w:val="000000" w:themeColor="text1"/>
        </w:rPr>
        <w:t>.</w:t>
      </w:r>
      <w:r>
        <w:rPr>
          <w:iCs/>
          <w:color w:val="000000" w:themeColor="text1"/>
        </w:rPr>
        <w:t xml:space="preserve"> </w:t>
      </w:r>
      <w:r w:rsidR="00BD0C0D">
        <w:rPr>
          <w:iCs/>
          <w:color w:val="000000" w:themeColor="text1"/>
        </w:rPr>
        <w:t>D</w:t>
      </w:r>
      <w:r>
        <w:rPr>
          <w:iCs/>
          <w:color w:val="000000" w:themeColor="text1"/>
        </w:rPr>
        <w:t xml:space="preserve">er Drehdurchmesser beträgt </w:t>
      </w:r>
      <w:r w:rsidR="00BD0C0D" w:rsidRPr="0024219F">
        <w:rPr>
          <w:iCs/>
          <w:color w:val="000000" w:themeColor="text1"/>
        </w:rPr>
        <w:t>in der Variante mit angetriebenen Werkzeugen</w:t>
      </w:r>
      <w:r w:rsidR="0024219F">
        <w:rPr>
          <w:iCs/>
          <w:color w:val="000000" w:themeColor="text1"/>
        </w:rPr>
        <w:t xml:space="preserve"> 190 mm; b</w:t>
      </w:r>
      <w:r>
        <w:rPr>
          <w:iCs/>
          <w:color w:val="000000" w:themeColor="text1"/>
        </w:rPr>
        <w:t xml:space="preserve">ei </w:t>
      </w:r>
      <w:r w:rsidR="009976E5">
        <w:rPr>
          <w:iCs/>
          <w:color w:val="000000" w:themeColor="text1"/>
        </w:rPr>
        <w:t xml:space="preserve">anderen </w:t>
      </w:r>
      <w:r>
        <w:rPr>
          <w:iCs/>
          <w:color w:val="000000" w:themeColor="text1"/>
        </w:rPr>
        <w:t xml:space="preserve">Werkzeugen beläuft er sich auf 220 mm. Ein </w:t>
      </w:r>
      <w:r w:rsidR="00205813">
        <w:rPr>
          <w:iCs/>
          <w:color w:val="000000" w:themeColor="text1"/>
        </w:rPr>
        <w:t>breites Zubehörprogramm ermöglicht eine Vielzahl von Anwendungen.</w:t>
      </w:r>
    </w:p>
    <w:p w14:paraId="471A3CAB" w14:textId="1A49926A" w:rsidR="00893E8D" w:rsidRDefault="006D25D0" w:rsidP="00893E8D">
      <w:pPr>
        <w:rPr>
          <w:b/>
          <w:bCs/>
        </w:rPr>
      </w:pPr>
      <w:bookmarkStart w:id="22" w:name="OLE_LINK66"/>
      <w:bookmarkStart w:id="23" w:name="OLE_LINK67"/>
      <w:r w:rsidRPr="006D25D0">
        <w:rPr>
          <w:b/>
          <w:bCs/>
        </w:rPr>
        <w:t>Lern</w:t>
      </w:r>
      <w:r w:rsidR="00933AA0">
        <w:rPr>
          <w:b/>
          <w:bCs/>
        </w:rPr>
        <w:t>einheit</w:t>
      </w:r>
      <w:r w:rsidRPr="006D25D0">
        <w:rPr>
          <w:b/>
          <w:bCs/>
        </w:rPr>
        <w:t xml:space="preserve"> „</w:t>
      </w:r>
      <w:r w:rsidR="00933AA0">
        <w:rPr>
          <w:b/>
          <w:bCs/>
        </w:rPr>
        <w:t>digitales</w:t>
      </w:r>
      <w:r w:rsidRPr="006D25D0">
        <w:rPr>
          <w:b/>
          <w:bCs/>
        </w:rPr>
        <w:t xml:space="preserve"> Messen“</w:t>
      </w:r>
      <w:r w:rsidR="007512B6">
        <w:rPr>
          <w:b/>
          <w:bCs/>
        </w:rPr>
        <w:t xml:space="preserve"> </w:t>
      </w:r>
      <w:r w:rsidR="007512B6" w:rsidRPr="0024219F">
        <w:rPr>
          <w:b/>
          <w:bCs/>
        </w:rPr>
        <w:t xml:space="preserve">für konventionelle und </w:t>
      </w:r>
      <w:proofErr w:type="spellStart"/>
      <w:r w:rsidR="007512B6" w:rsidRPr="0024219F">
        <w:rPr>
          <w:b/>
          <w:bCs/>
        </w:rPr>
        <w:t>zyklengesteuerte</w:t>
      </w:r>
      <w:proofErr w:type="spellEnd"/>
      <w:r w:rsidR="007512B6" w:rsidRPr="0024219F">
        <w:rPr>
          <w:b/>
          <w:bCs/>
        </w:rPr>
        <w:t xml:space="preserve"> Drehmaschinen</w:t>
      </w:r>
    </w:p>
    <w:p w14:paraId="6EF9BCBA" w14:textId="21B41161" w:rsidR="000D7CB5" w:rsidRDefault="000D7CB5" w:rsidP="000D7CB5">
      <w:pPr>
        <w:rPr>
          <w:iCs/>
          <w:color w:val="000000" w:themeColor="text1"/>
        </w:rPr>
      </w:pPr>
      <w:r w:rsidRPr="000D7CB5">
        <w:rPr>
          <w:iCs/>
          <w:color w:val="000000" w:themeColor="text1"/>
        </w:rPr>
        <w:t xml:space="preserve">Wie Werkstücke nach der Bearbeitung mit Hilfe integrierter Handmessmittel an der Maschine kontrolliert werden können, vermittelt die </w:t>
      </w:r>
      <w:r w:rsidR="008A7447">
        <w:rPr>
          <w:iCs/>
          <w:color w:val="000000" w:themeColor="text1"/>
        </w:rPr>
        <w:t xml:space="preserve">neue </w:t>
      </w:r>
      <w:r w:rsidRPr="000D7CB5">
        <w:rPr>
          <w:iCs/>
          <w:color w:val="000000" w:themeColor="text1"/>
        </w:rPr>
        <w:t>Lerneinheit</w:t>
      </w:r>
      <w:r>
        <w:rPr>
          <w:iCs/>
          <w:color w:val="000000" w:themeColor="text1"/>
        </w:rPr>
        <w:t xml:space="preserve"> „digitales Messen“</w:t>
      </w:r>
      <w:r w:rsidRPr="000D7CB5">
        <w:rPr>
          <w:iCs/>
          <w:color w:val="000000" w:themeColor="text1"/>
        </w:rPr>
        <w:t xml:space="preserve">. </w:t>
      </w:r>
      <w:r>
        <w:rPr>
          <w:iCs/>
          <w:color w:val="000000" w:themeColor="text1"/>
        </w:rPr>
        <w:t>Mit Hilfe eines einfach</w:t>
      </w:r>
      <w:r w:rsidR="00115029">
        <w:rPr>
          <w:iCs/>
          <w:color w:val="000000" w:themeColor="text1"/>
        </w:rPr>
        <w:t>en</w:t>
      </w:r>
      <w:r>
        <w:rPr>
          <w:iCs/>
          <w:color w:val="000000" w:themeColor="text1"/>
        </w:rPr>
        <w:t xml:space="preserve"> Tools kann der Ausbilder ein Mess</w:t>
      </w:r>
      <w:r w:rsidR="00BD0C0D" w:rsidRPr="0024219F">
        <w:rPr>
          <w:iCs/>
          <w:color w:val="000000" w:themeColor="text1"/>
        </w:rPr>
        <w:t>protokoll</w:t>
      </w:r>
      <w:r>
        <w:rPr>
          <w:iCs/>
          <w:color w:val="000000" w:themeColor="text1"/>
        </w:rPr>
        <w:t xml:space="preserve"> für ein Werkstück </w:t>
      </w:r>
      <w:r w:rsidR="00851F51">
        <w:rPr>
          <w:iCs/>
          <w:color w:val="000000" w:themeColor="text1"/>
        </w:rPr>
        <w:t xml:space="preserve">erstellen. Dieses schickt er </w:t>
      </w:r>
      <w:r>
        <w:rPr>
          <w:iCs/>
          <w:color w:val="000000" w:themeColor="text1"/>
        </w:rPr>
        <w:t xml:space="preserve">einschließlich der dazugehörenden Zeichnung </w:t>
      </w:r>
      <w:r w:rsidR="00851F51">
        <w:rPr>
          <w:iCs/>
          <w:color w:val="000000" w:themeColor="text1"/>
        </w:rPr>
        <w:t xml:space="preserve">dem </w:t>
      </w:r>
      <w:r>
        <w:rPr>
          <w:iCs/>
          <w:color w:val="000000" w:themeColor="text1"/>
        </w:rPr>
        <w:t xml:space="preserve">Lernenden an </w:t>
      </w:r>
      <w:r w:rsidR="00FE0E84">
        <w:rPr>
          <w:iCs/>
          <w:color w:val="000000" w:themeColor="text1"/>
        </w:rPr>
        <w:t>die</w:t>
      </w:r>
      <w:r w:rsidR="00115029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>Maschine.</w:t>
      </w:r>
    </w:p>
    <w:p w14:paraId="0E250696" w14:textId="054B115D" w:rsidR="00851F51" w:rsidRPr="00851F51" w:rsidRDefault="000D7CB5" w:rsidP="00851F51">
      <w:r>
        <w:rPr>
          <w:iCs/>
          <w:color w:val="000000" w:themeColor="text1"/>
        </w:rPr>
        <w:t xml:space="preserve">Anhand der Vorgaben </w:t>
      </w:r>
      <w:r w:rsidR="00851F51">
        <w:rPr>
          <w:iCs/>
          <w:color w:val="000000" w:themeColor="text1"/>
        </w:rPr>
        <w:t>des</w:t>
      </w:r>
      <w:r w:rsidR="00BD0C0D">
        <w:rPr>
          <w:iCs/>
          <w:color w:val="000000" w:themeColor="text1"/>
        </w:rPr>
        <w:t xml:space="preserve"> </w:t>
      </w:r>
      <w:r w:rsidR="00BD0C0D" w:rsidRPr="0024219F">
        <w:rPr>
          <w:iCs/>
          <w:color w:val="000000" w:themeColor="text1"/>
        </w:rPr>
        <w:t>Messprotokolls</w:t>
      </w:r>
      <w:r w:rsidR="0024219F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 xml:space="preserve">vermisst der Auszubildende </w:t>
      </w:r>
      <w:r w:rsidR="00115029">
        <w:rPr>
          <w:iCs/>
          <w:color w:val="000000" w:themeColor="text1"/>
        </w:rPr>
        <w:t>anschließend</w:t>
      </w:r>
      <w:r w:rsidR="00851F51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 xml:space="preserve">das von ihm bearbeitete </w:t>
      </w:r>
      <w:r w:rsidR="00851F51">
        <w:rPr>
          <w:iCs/>
          <w:color w:val="000000" w:themeColor="text1"/>
        </w:rPr>
        <w:t>Bauteil mit Hilfe der in der Werkzeugmaschine integrierten Messmittel</w:t>
      </w:r>
      <w:r>
        <w:rPr>
          <w:iCs/>
          <w:color w:val="000000" w:themeColor="text1"/>
        </w:rPr>
        <w:t xml:space="preserve">. Das so </w:t>
      </w:r>
      <w:r w:rsidR="00BD0C0D" w:rsidRPr="0024219F">
        <w:rPr>
          <w:iCs/>
          <w:color w:val="000000" w:themeColor="text1"/>
        </w:rPr>
        <w:t>digital</w:t>
      </w:r>
      <w:r w:rsidR="00BD0C0D" w:rsidRPr="00BD0C0D">
        <w:rPr>
          <w:b/>
          <w:bCs/>
          <w:iCs/>
          <w:color w:val="FF0000"/>
        </w:rPr>
        <w:t xml:space="preserve"> </w:t>
      </w:r>
      <w:r w:rsidRPr="0024219F">
        <w:rPr>
          <w:iCs/>
          <w:color w:val="000000" w:themeColor="text1"/>
        </w:rPr>
        <w:t xml:space="preserve">erstellte </w:t>
      </w:r>
      <w:r>
        <w:rPr>
          <w:iCs/>
          <w:color w:val="000000" w:themeColor="text1"/>
        </w:rPr>
        <w:t xml:space="preserve">Messprotokoll sendet die Maschine </w:t>
      </w:r>
      <w:r w:rsidR="00851F51">
        <w:rPr>
          <w:iCs/>
          <w:color w:val="000000" w:themeColor="text1"/>
        </w:rPr>
        <w:t xml:space="preserve">an den Absender </w:t>
      </w:r>
      <w:r>
        <w:rPr>
          <w:iCs/>
          <w:color w:val="000000" w:themeColor="text1"/>
        </w:rPr>
        <w:t xml:space="preserve">automatisch zurück. Es enthält neben der </w:t>
      </w:r>
      <w:r>
        <w:t>Bauteilzeichnung die Messstelle, das IST-Maß, die grafische Darstellung des Maßes im Toleranzbereich sowie de</w:t>
      </w:r>
      <w:r w:rsidR="00115029">
        <w:t>n</w:t>
      </w:r>
      <w:r>
        <w:t xml:space="preserve"> Namen des Auszubildenden.</w:t>
      </w:r>
      <w:r w:rsidR="00851F51">
        <w:t xml:space="preserve"> Auf diese Weise erfolgt der gesamte Messprozess von der Aufgabenstellung bis zur Übersendung des Protokolls digital und papierlos. </w:t>
      </w:r>
    </w:p>
    <w:bookmarkEnd w:id="22"/>
    <w:bookmarkEnd w:id="23"/>
    <w:p w14:paraId="349A7E7B" w14:textId="77777777" w:rsidR="00893E8D" w:rsidRDefault="00893E8D" w:rsidP="00893E8D">
      <w:pPr>
        <w:rPr>
          <w:iCs/>
          <w:color w:val="000000" w:themeColor="text1"/>
        </w:rPr>
      </w:pPr>
    </w:p>
    <w:p w14:paraId="23460214" w14:textId="34A7A0F7" w:rsidR="00F16A8A" w:rsidRPr="00AB4196" w:rsidRDefault="00F16A8A" w:rsidP="00F16A8A">
      <w:pPr>
        <w:rPr>
          <w:rFonts w:cs="Arial"/>
          <w:iCs/>
        </w:rPr>
      </w:pPr>
      <w:r w:rsidRPr="00014470">
        <w:rPr>
          <w:b/>
          <w:bCs/>
        </w:rPr>
        <w:t>Über die WEILER Werkzeugmaschinen GmbH</w:t>
      </w:r>
    </w:p>
    <w:p w14:paraId="4FCA8F5C" w14:textId="77777777" w:rsidR="00F16A8A" w:rsidRPr="00014470" w:rsidRDefault="00F16A8A" w:rsidP="00F16A8A">
      <w:r w:rsidRPr="00014470">
        <w:t>Die WEILER Werkzeugmaschinen GmbH aus Mausdorf/Emskirchen in der Nähe des mittelfränkischen Herzogenaurach ist mit bislang über 1</w:t>
      </w:r>
      <w:r>
        <w:t>60</w:t>
      </w:r>
      <w:r w:rsidRPr="00014470">
        <w:t xml:space="preserve">.000 verkauften </w:t>
      </w:r>
      <w:r>
        <w:t xml:space="preserve">Maschinen </w:t>
      </w:r>
      <w:bookmarkStart w:id="24" w:name="OLE_LINK35"/>
      <w:bookmarkStart w:id="25" w:name="OLE_LINK36"/>
      <w:r w:rsidRPr="00014470">
        <w:t>Marktführer im deutschsprachigen Raum für konventionelle und zyklengesteuerte Präzisions-Drehmaschinen</w:t>
      </w:r>
      <w:bookmarkEnd w:id="24"/>
      <w:bookmarkEnd w:id="25"/>
      <w:r w:rsidRPr="00014470">
        <w:t>. CNC-Präzisions-Drehmaschinen und Radialbohrmaschinen ergänzen die Produktpalette.</w:t>
      </w:r>
    </w:p>
    <w:p w14:paraId="28EA8AF3" w14:textId="77777777" w:rsidR="00F16A8A" w:rsidRPr="00014470" w:rsidRDefault="00F16A8A" w:rsidP="00F16A8A">
      <w:r w:rsidRPr="00014470">
        <w:t xml:space="preserve">Eingesetzt werden die Präzisions-Drehmaschinen </w:t>
      </w:r>
      <w:r>
        <w:t xml:space="preserve">„Made in Germany“ </w:t>
      </w:r>
      <w:r w:rsidRPr="00014470">
        <w:t>in der Ausbildung genauso wie in der Einzel- und Kleinserienfertigung von Industrie und Gewerbe</w:t>
      </w:r>
      <w:r>
        <w:t>.</w:t>
      </w:r>
      <w:r w:rsidRPr="00014470">
        <w:t xml:space="preserve"> </w:t>
      </w:r>
      <w:r>
        <w:t xml:space="preserve">Zu finden sind sie überall dort, wo </w:t>
      </w:r>
      <w:r w:rsidRPr="00014470">
        <w:t xml:space="preserve">Wert auf höchste Präzision </w:t>
      </w:r>
      <w:r>
        <w:t xml:space="preserve">in </w:t>
      </w:r>
      <w:r w:rsidRPr="00014470">
        <w:t>der Werkstückbearbeitung gelegt wird</w:t>
      </w:r>
      <w:r>
        <w:t xml:space="preserve"> </w:t>
      </w:r>
      <w:r w:rsidRPr="00014470">
        <w:t xml:space="preserve">– </w:t>
      </w:r>
      <w:r>
        <w:t xml:space="preserve">in Universitäten und Forschungsinstituten, Optik- und Medizintechnikunternehmen genauso wie bei Maschinen-, </w:t>
      </w:r>
      <w:r w:rsidRPr="00014470">
        <w:t>Werkzeug- und Formenbau</w:t>
      </w:r>
      <w:r>
        <w:t xml:space="preserve">ern, in der Luftfahrtindustrie, beim Pumpenbau und in der </w:t>
      </w:r>
      <w:r w:rsidRPr="00014470">
        <w:t>Erdöl</w:t>
      </w:r>
      <w:r>
        <w:t>- und Erdgas</w:t>
      </w:r>
      <w:r w:rsidRPr="00014470">
        <w:t>förderung.</w:t>
      </w:r>
    </w:p>
    <w:p w14:paraId="482D8416" w14:textId="2B7F188A" w:rsidR="000C3154" w:rsidRPr="00014470" w:rsidRDefault="000C3154" w:rsidP="000C3154">
      <w:bookmarkStart w:id="26" w:name="OLE_LINK26"/>
      <w:bookmarkStart w:id="27" w:name="OLE_LINK27"/>
      <w:r w:rsidRPr="00014470">
        <w:t>Geführt wird das vor 8</w:t>
      </w:r>
      <w:r>
        <w:t xml:space="preserve">5 </w:t>
      </w:r>
      <w:r w:rsidRPr="00014470">
        <w:t xml:space="preserve">Jahren gegründete Familienunternehmen von </w:t>
      </w:r>
      <w:r>
        <w:t>den geschäftsführenden</w:t>
      </w:r>
      <w:r w:rsidRPr="00014470">
        <w:t xml:space="preserve"> Gesellschafter</w:t>
      </w:r>
      <w:r>
        <w:t>n</w:t>
      </w:r>
      <w:r w:rsidRPr="00014470">
        <w:t xml:space="preserve"> Mag. Alexander Eisler</w:t>
      </w:r>
      <w:r w:rsidR="005D29B2">
        <w:t xml:space="preserve"> </w:t>
      </w:r>
      <w:r w:rsidRPr="00014470">
        <w:t>und Michael Eisler, MBA.</w:t>
      </w:r>
      <w:r>
        <w:t xml:space="preserve"> </w:t>
      </w:r>
    </w:p>
    <w:bookmarkEnd w:id="26"/>
    <w:bookmarkEnd w:id="27"/>
    <w:p w14:paraId="066888FE" w14:textId="77777777" w:rsidR="00F16A8A" w:rsidRPr="002001E1" w:rsidRDefault="00F16A8A" w:rsidP="00F16A8A">
      <w:pPr>
        <w:rPr>
          <w:color w:val="auto"/>
        </w:rPr>
      </w:pPr>
      <w:r w:rsidRPr="006862FE">
        <w:rPr>
          <w:color w:val="auto"/>
        </w:rPr>
        <w:t xml:space="preserve">Rund 550 Mitarbeiter produzieren am Hauptsitz in Nordbayern und an einem zweiten Fertigungsstandort im tschechischen </w:t>
      </w:r>
      <w:r>
        <w:rPr>
          <w:color w:val="auto"/>
        </w:rPr>
        <w:t>Holoubkov in der Nähe von Pilsen</w:t>
      </w:r>
      <w:r w:rsidRPr="006862FE">
        <w:rPr>
          <w:color w:val="auto"/>
        </w:rPr>
        <w:t xml:space="preserve">. </w:t>
      </w:r>
    </w:p>
    <w:p w14:paraId="185243A2" w14:textId="77777777" w:rsidR="008A7447" w:rsidRDefault="008A7447" w:rsidP="00F16A8A">
      <w:pPr>
        <w:rPr>
          <w:b/>
          <w:bCs/>
        </w:rPr>
      </w:pPr>
    </w:p>
    <w:p w14:paraId="735C344A" w14:textId="140B80A0" w:rsidR="00F16A8A" w:rsidRDefault="00F16A8A" w:rsidP="00F16A8A">
      <w:pPr>
        <w:rPr>
          <w:rStyle w:val="Hyperlink0"/>
          <w:rFonts w:cs="Arial"/>
        </w:rPr>
      </w:pPr>
      <w:r>
        <w:rPr>
          <w:b/>
          <w:bCs/>
        </w:rPr>
        <w:t>Ansprechpartner WEILER:</w:t>
      </w:r>
      <w:r>
        <w:rPr>
          <w:rFonts w:ascii="Arial Unicode MS" w:hAnsi="Arial Unicode MS" w:hint="eastAsia"/>
        </w:rPr>
        <w:br/>
      </w:r>
      <w:r>
        <w:t>Michael Eisler, MBA</w:t>
      </w:r>
      <w:r>
        <w:rPr>
          <w:rFonts w:ascii="Arial Unicode MS" w:hAnsi="Arial Unicode MS" w:hint="eastAsia"/>
        </w:rPr>
        <w:br/>
      </w:r>
      <w:r>
        <w:t>Geschäftsführender Gesellschafter der WEILER Werkzeugmaschinen GmbH</w:t>
      </w:r>
      <w:r>
        <w:br/>
        <w:t>Friedrich K. Eisler Straße 1, 91448 Emskirchen</w:t>
      </w:r>
      <w:r>
        <w:rPr>
          <w:rFonts w:ascii="Arial Unicode MS" w:hAnsi="Arial Unicode MS" w:hint="eastAsia"/>
        </w:rPr>
        <w:br/>
      </w:r>
      <w:r>
        <w:t>Tel. +49 (0) 9101 / 705-110</w:t>
      </w:r>
      <w:r>
        <w:rPr>
          <w:rFonts w:ascii="Arial Unicode MS" w:hAnsi="Arial Unicode MS" w:hint="eastAsia"/>
        </w:rPr>
        <w:br/>
      </w:r>
      <w:r>
        <w:t xml:space="preserve">E-Mail: </w:t>
      </w:r>
      <w:hyperlink r:id="rId8" w:history="1">
        <w:r>
          <w:rPr>
            <w:rStyle w:val="Hyperlink0"/>
          </w:rPr>
          <w:t>gabriela.oppermann@weiler.de</w:t>
        </w:r>
      </w:hyperlink>
      <w:r>
        <w:rPr>
          <w:rStyle w:val="Hyperlink0"/>
        </w:rPr>
        <w:br/>
      </w:r>
      <w:hyperlink r:id="rId9" w:history="1">
        <w:r w:rsidRPr="003D2ECA">
          <w:rPr>
            <w:rStyle w:val="Hyperlink0"/>
            <w:rFonts w:cs="Arial"/>
          </w:rPr>
          <w:t>www.weiler.de</w:t>
        </w:r>
      </w:hyperlink>
      <w:r w:rsidRPr="003D2ECA">
        <w:rPr>
          <w:rStyle w:val="Hyperlink0"/>
          <w:rFonts w:cs="Arial"/>
        </w:rPr>
        <w:t xml:space="preserve"> </w:t>
      </w:r>
    </w:p>
    <w:p w14:paraId="58B7C44F" w14:textId="77777777" w:rsidR="004B4F02" w:rsidRDefault="004B4F02" w:rsidP="00C57C32">
      <w:pPr>
        <w:rPr>
          <w:b/>
          <w:bCs/>
        </w:rPr>
      </w:pPr>
    </w:p>
    <w:p w14:paraId="01339A8F" w14:textId="1CE6AE41" w:rsidR="00C57C32" w:rsidRDefault="00C57C32" w:rsidP="00C57C32">
      <w:pPr>
        <w:rPr>
          <w:b/>
          <w:bCs/>
        </w:rPr>
      </w:pPr>
      <w:r>
        <w:rPr>
          <w:b/>
          <w:bCs/>
        </w:rPr>
        <w:t>Belegexemplar erbeten:</w:t>
      </w:r>
      <w:r w:rsidR="00F84058">
        <w:rPr>
          <w:b/>
          <w:bCs/>
        </w:rPr>
        <w:t xml:space="preserve"> </w:t>
      </w:r>
    </w:p>
    <w:p w14:paraId="784B8682" w14:textId="62FD6D27" w:rsidR="00C57C32" w:rsidRDefault="00C57C32" w:rsidP="004E62B8">
      <w:r>
        <w:t xml:space="preserve">auchkomm Unternehmenskommunikation, F. Stephan Auch, Hochstraße 11, D-90429 Nürnberg, </w:t>
      </w:r>
      <w:hyperlink r:id="rId10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1" w:history="1">
        <w:r>
          <w:rPr>
            <w:rStyle w:val="Hyperlink0"/>
          </w:rPr>
          <w:t>www.auchkomm.de</w:t>
        </w:r>
      </w:hyperlink>
      <w:r>
        <w:t>.</w:t>
      </w:r>
      <w:bookmarkEnd w:id="0"/>
      <w:bookmarkEnd w:id="15"/>
      <w:bookmarkEnd w:id="19"/>
    </w:p>
    <w:p w14:paraId="090FDB72" w14:textId="77777777" w:rsidR="00024FFD" w:rsidRDefault="00024FFD" w:rsidP="004E62B8"/>
    <w:p w14:paraId="6527B303" w14:textId="68647096" w:rsidR="008A7447" w:rsidRDefault="00024FFD" w:rsidP="00024FFD">
      <w:pPr>
        <w:widowControl w:val="0"/>
        <w:rPr>
          <w:b/>
          <w:bCs/>
        </w:rPr>
      </w:pPr>
      <w:bookmarkStart w:id="28" w:name="OLE_LINK37"/>
      <w:bookmarkStart w:id="29" w:name="OLE_LINK38"/>
      <w:r>
        <w:rPr>
          <w:b/>
          <w:bCs/>
        </w:rPr>
        <w:t xml:space="preserve">Den Text der Pressemitteilung als Word-Dokument und die Bilder in Druckqualität können Sie herunterladen von der Seite: </w:t>
      </w:r>
      <w:bookmarkEnd w:id="28"/>
      <w:bookmarkEnd w:id="29"/>
      <w:r w:rsidRPr="00024FFD">
        <w:rPr>
          <w:b/>
          <w:bCs/>
          <w:color w:val="0432FF"/>
          <w:u w:val="single"/>
        </w:rPr>
        <w:fldChar w:fldCharType="begin"/>
      </w:r>
      <w:r w:rsidRPr="00024FFD">
        <w:rPr>
          <w:b/>
          <w:bCs/>
          <w:color w:val="0432FF"/>
          <w:u w:val="single"/>
        </w:rPr>
        <w:instrText>HYPERLINK "</w:instrText>
      </w:r>
      <w:r w:rsidRPr="00024FFD">
        <w:rPr>
          <w:b/>
          <w:bCs/>
          <w:color w:val="0432FF"/>
          <w:u w:val="single"/>
        </w:rPr>
        <w:instrText>https://www.auchkomm.com/aktuellepressetexte#PI_564</w:instrText>
      </w:r>
      <w:r w:rsidRPr="00024FFD">
        <w:rPr>
          <w:b/>
          <w:bCs/>
          <w:color w:val="0432FF"/>
          <w:u w:val="single"/>
        </w:rPr>
        <w:instrText>"</w:instrText>
      </w:r>
      <w:r w:rsidRPr="00024FFD">
        <w:rPr>
          <w:b/>
          <w:bCs/>
          <w:color w:val="0432FF"/>
          <w:u w:val="single"/>
        </w:rPr>
        <w:fldChar w:fldCharType="separate"/>
      </w:r>
      <w:r w:rsidRPr="00024FFD">
        <w:rPr>
          <w:rStyle w:val="Hyperlink"/>
          <w:b/>
          <w:bCs/>
          <w:color w:val="0432FF"/>
        </w:rPr>
        <w:t>https://www.auchkomm.com/aktuellepressetexte#PI_564</w:t>
      </w:r>
      <w:r w:rsidRPr="00024FFD">
        <w:rPr>
          <w:b/>
          <w:bCs/>
          <w:color w:val="0432FF"/>
          <w:u w:val="single"/>
        </w:rPr>
        <w:fldChar w:fldCharType="end"/>
      </w:r>
      <w:r>
        <w:rPr>
          <w:b/>
          <w:bCs/>
        </w:rPr>
        <w:t xml:space="preserve"> </w:t>
      </w:r>
    </w:p>
    <w:p w14:paraId="4767A385" w14:textId="711D25AA" w:rsidR="00971C09" w:rsidRPr="00851F51" w:rsidRDefault="00092F97" w:rsidP="00851F51">
      <w:pPr>
        <w:widowControl w:val="0"/>
        <w:rPr>
          <w:b/>
          <w:bCs/>
          <w:color w:val="auto"/>
        </w:rPr>
      </w:pPr>
      <w:r>
        <w:rPr>
          <w:b/>
          <w:bCs/>
        </w:rPr>
        <w:br w:type="column"/>
      </w:r>
      <w:r w:rsidR="00E87B79" w:rsidRPr="00AE6BD0">
        <w:rPr>
          <w:b/>
          <w:bCs/>
        </w:rPr>
        <w:lastRenderedPageBreak/>
        <w:t>Fotos</w:t>
      </w:r>
      <w:r w:rsidR="00A11EF4">
        <w:rPr>
          <w:rFonts w:cs="Arial"/>
          <w:b/>
          <w:bCs/>
        </w:rPr>
        <w:t>:</w:t>
      </w:r>
    </w:p>
    <w:bookmarkEnd w:id="1"/>
    <w:bookmarkEnd w:id="2"/>
    <w:p w14:paraId="224A4580" w14:textId="4F7D45E3" w:rsidR="00851F51" w:rsidRDefault="00851F51" w:rsidP="006634A3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13EEEBB6" wp14:editId="4CC5DAB8">
            <wp:extent cx="5397500" cy="3568700"/>
            <wp:effectExtent l="12700" t="12700" r="12700" b="12700"/>
            <wp:docPr id="2091692564" name="Grafik 1" descr="Ein Bild, das Maschine,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692564" name="Grafik 1" descr="Ein Bild, das Maschine, Elektronik enthält.&#10;&#10;Automatisch generierte Beschreibun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0" cy="35687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D68883B" w14:textId="0301FE6F" w:rsidR="00FC2560" w:rsidRDefault="00851F51" w:rsidP="00851F51">
      <w:pPr>
        <w:rPr>
          <w:rFonts w:cs="Arial"/>
        </w:rPr>
      </w:pPr>
      <w:r>
        <w:rPr>
          <w:rFonts w:cs="Arial"/>
        </w:rPr>
        <w:t>Foto 1:</w:t>
      </w:r>
      <w:bookmarkEnd w:id="3"/>
      <w:bookmarkEnd w:id="4"/>
      <w:bookmarkEnd w:id="5"/>
    </w:p>
    <w:p w14:paraId="257F650C" w14:textId="6FF52134" w:rsidR="00851F51" w:rsidRDefault="004B4F02" w:rsidP="00851F51">
      <w:pPr>
        <w:rPr>
          <w:rFonts w:cs="Arial"/>
        </w:rPr>
      </w:pPr>
      <w:r>
        <w:t xml:space="preserve">Mit der </w:t>
      </w:r>
      <w:r>
        <w:rPr>
          <w:iCs/>
          <w:color w:val="000000" w:themeColor="text1"/>
        </w:rPr>
        <w:t>W 35</w:t>
      </w:r>
      <w:r w:rsidR="00115029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>CNC präsentiert WEIL</w:t>
      </w:r>
      <w:r w:rsidR="00115029">
        <w:rPr>
          <w:iCs/>
          <w:color w:val="000000" w:themeColor="text1"/>
        </w:rPr>
        <w:t>E</w:t>
      </w:r>
      <w:r>
        <w:rPr>
          <w:iCs/>
          <w:color w:val="000000" w:themeColor="text1"/>
        </w:rPr>
        <w:t xml:space="preserve">R erstmals eine </w:t>
      </w:r>
      <w:proofErr w:type="spellStart"/>
      <w:r w:rsidRPr="00F73512">
        <w:rPr>
          <w:iCs/>
          <w:color w:val="000000" w:themeColor="text1"/>
        </w:rPr>
        <w:t>Universal</w:t>
      </w:r>
      <w:r>
        <w:rPr>
          <w:iCs/>
          <w:color w:val="000000" w:themeColor="text1"/>
        </w:rPr>
        <w:t>-</w:t>
      </w:r>
      <w:r w:rsidRPr="00F73512">
        <w:rPr>
          <w:iCs/>
          <w:color w:val="000000" w:themeColor="text1"/>
        </w:rPr>
        <w:t>CNC</w:t>
      </w:r>
      <w:r>
        <w:rPr>
          <w:iCs/>
          <w:color w:val="000000" w:themeColor="text1"/>
        </w:rPr>
        <w:t>-</w:t>
      </w:r>
      <w:r w:rsidRPr="00F73512">
        <w:rPr>
          <w:iCs/>
          <w:color w:val="000000" w:themeColor="text1"/>
        </w:rPr>
        <w:t>Präzisions-Drehmaschine</w:t>
      </w:r>
      <w:proofErr w:type="spellEnd"/>
      <w:r>
        <w:rPr>
          <w:iCs/>
          <w:color w:val="000000" w:themeColor="text1"/>
        </w:rPr>
        <w:t xml:space="preserve"> für die Ausbildung </w:t>
      </w:r>
      <w:r w:rsidR="00851F51">
        <w:rPr>
          <w:rFonts w:cs="Arial"/>
        </w:rPr>
        <w:t>(Foto: WEILER).</w:t>
      </w:r>
    </w:p>
    <w:p w14:paraId="7BB601EB" w14:textId="77777777" w:rsidR="007512B6" w:rsidRDefault="007512B6" w:rsidP="004B4F02">
      <w:pPr>
        <w:rPr>
          <w:rFonts w:cs="Arial"/>
        </w:rPr>
      </w:pPr>
    </w:p>
    <w:p w14:paraId="099046EC" w14:textId="77777777" w:rsidR="007512B6" w:rsidRDefault="007512B6" w:rsidP="004B4F02">
      <w:pPr>
        <w:rPr>
          <w:rFonts w:cs="Arial"/>
        </w:rPr>
      </w:pPr>
    </w:p>
    <w:p w14:paraId="1A26BC8D" w14:textId="4B9C5C0E" w:rsidR="007512B6" w:rsidRDefault="009265FF" w:rsidP="0024219F">
      <w:pPr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48847075" wp14:editId="60ADB49C">
            <wp:extent cx="5400000" cy="5740126"/>
            <wp:effectExtent l="12700" t="12700" r="10795" b="13335"/>
            <wp:docPr id="1113587020" name="Grafik 1" descr="Ein Bild, das Text, Elektronik, Screenshot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587020" name="Grafik 1" descr="Ein Bild, das Text, Elektronik, Screenshot, Diagramm enthält.&#10;&#10;Automatisch generierte Beschreibun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74012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810A98A" w14:textId="3E6A2772" w:rsidR="007512B6" w:rsidRDefault="007512B6" w:rsidP="007512B6">
      <w:pPr>
        <w:rPr>
          <w:rFonts w:cs="Arial"/>
        </w:rPr>
      </w:pPr>
      <w:r>
        <w:rPr>
          <w:rFonts w:cs="Arial"/>
        </w:rPr>
        <w:t xml:space="preserve">Foto </w:t>
      </w:r>
      <w:r w:rsidR="008A7447">
        <w:rPr>
          <w:rFonts w:cs="Arial"/>
        </w:rPr>
        <w:t>2:</w:t>
      </w:r>
    </w:p>
    <w:p w14:paraId="32450F11" w14:textId="4103C994" w:rsidR="007512B6" w:rsidRPr="0024219F" w:rsidRDefault="007512B6" w:rsidP="0024219F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Bauteile zu vermessen ist ein Muss, dies zu dokumentieren ebenfalls. </w:t>
      </w:r>
      <w:r w:rsidR="002D170A" w:rsidRPr="000D7CB5">
        <w:rPr>
          <w:iCs/>
          <w:color w:val="000000" w:themeColor="text1"/>
        </w:rPr>
        <w:t>Wie Werkstücke nach der Bearbeitung mit Hilfe integrierter Handmessmittel an der Maschine kontrolliert werden können, vermittelt die Lerneinheit</w:t>
      </w:r>
      <w:r w:rsidR="002D170A">
        <w:rPr>
          <w:iCs/>
          <w:color w:val="000000" w:themeColor="text1"/>
        </w:rPr>
        <w:t xml:space="preserve"> „digitales Messen“</w:t>
      </w:r>
      <w:r>
        <w:rPr>
          <w:iCs/>
          <w:color w:val="000000" w:themeColor="text1"/>
        </w:rPr>
        <w:t xml:space="preserve"> </w:t>
      </w:r>
      <w:r>
        <w:rPr>
          <w:rFonts w:cs="Arial"/>
        </w:rPr>
        <w:t>(Foto: WEILER).</w:t>
      </w:r>
    </w:p>
    <w:p w14:paraId="168AE959" w14:textId="22F075E3" w:rsidR="007512B6" w:rsidRDefault="007512B6" w:rsidP="004B4F02"/>
    <w:bookmarkEnd w:id="6"/>
    <w:bookmarkEnd w:id="7"/>
    <w:p w14:paraId="6CB342D6" w14:textId="1CB95AE5" w:rsidR="007512B6" w:rsidRPr="004B4F02" w:rsidRDefault="007512B6" w:rsidP="004B4F02">
      <w:pPr>
        <w:rPr>
          <w:iCs/>
          <w:color w:val="000000" w:themeColor="text1"/>
        </w:rPr>
      </w:pPr>
    </w:p>
    <w:sectPr w:rsidR="007512B6" w:rsidRPr="004B4F02">
      <w:headerReference w:type="default" r:id="rId14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62EF7" w14:textId="77777777" w:rsidR="00C06372" w:rsidRDefault="00C06372">
      <w:pPr>
        <w:spacing w:after="0" w:line="240" w:lineRule="auto"/>
      </w:pPr>
      <w:r>
        <w:separator/>
      </w:r>
    </w:p>
  </w:endnote>
  <w:endnote w:type="continuationSeparator" w:id="0">
    <w:p w14:paraId="2060DA60" w14:textId="77777777" w:rsidR="00C06372" w:rsidRDefault="00C06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D64E7" w14:textId="77777777" w:rsidR="00C06372" w:rsidRDefault="00C06372">
      <w:pPr>
        <w:spacing w:after="0" w:line="240" w:lineRule="auto"/>
      </w:pPr>
      <w:r>
        <w:separator/>
      </w:r>
    </w:p>
  </w:footnote>
  <w:footnote w:type="continuationSeparator" w:id="0">
    <w:p w14:paraId="55CB9F11" w14:textId="77777777" w:rsidR="00C06372" w:rsidRDefault="00C06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7761" w14:textId="623DF707" w:rsidR="00CF5269" w:rsidRDefault="00CF5269" w:rsidP="0096542C">
    <w:pPr>
      <w:pStyle w:val="Kopfzeile"/>
      <w:jc w:val="right"/>
    </w:pPr>
    <w:r>
      <w:rPr>
        <w:noProof/>
      </w:rPr>
      <w:drawing>
        <wp:inline distT="0" distB="0" distL="0" distR="0" wp14:anchorId="45B22D7A" wp14:editId="7E3AACEB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2C3D51A1"/>
    <w:multiLevelType w:val="hybridMultilevel"/>
    <w:tmpl w:val="6CAC931C"/>
    <w:lvl w:ilvl="0" w:tplc="B518DB1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E4B5F43"/>
    <w:multiLevelType w:val="hybridMultilevel"/>
    <w:tmpl w:val="BA3C3A12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8764355">
    <w:abstractNumId w:val="5"/>
  </w:num>
  <w:num w:numId="2" w16cid:durableId="25445871">
    <w:abstractNumId w:val="2"/>
  </w:num>
  <w:num w:numId="3" w16cid:durableId="2090810039">
    <w:abstractNumId w:val="1"/>
  </w:num>
  <w:num w:numId="4" w16cid:durableId="2075813114">
    <w:abstractNumId w:val="2"/>
  </w:num>
  <w:num w:numId="5" w16cid:durableId="1393574471">
    <w:abstractNumId w:val="4"/>
  </w:num>
  <w:num w:numId="6" w16cid:durableId="20408582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9206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928785">
    <w:abstractNumId w:val="9"/>
  </w:num>
  <w:num w:numId="9" w16cid:durableId="854072435">
    <w:abstractNumId w:val="8"/>
  </w:num>
  <w:num w:numId="10" w16cid:durableId="135731560">
    <w:abstractNumId w:val="6"/>
  </w:num>
  <w:num w:numId="11" w16cid:durableId="1498305637">
    <w:abstractNumId w:val="0"/>
  </w:num>
  <w:num w:numId="12" w16cid:durableId="1687101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57A2"/>
    <w:rsid w:val="000072A6"/>
    <w:rsid w:val="0000793C"/>
    <w:rsid w:val="00011A40"/>
    <w:rsid w:val="00011D26"/>
    <w:rsid w:val="000133EF"/>
    <w:rsid w:val="00014785"/>
    <w:rsid w:val="00024FFD"/>
    <w:rsid w:val="0002640A"/>
    <w:rsid w:val="000303B4"/>
    <w:rsid w:val="000308BF"/>
    <w:rsid w:val="00037B0A"/>
    <w:rsid w:val="0006033B"/>
    <w:rsid w:val="00064852"/>
    <w:rsid w:val="0006488A"/>
    <w:rsid w:val="00071E89"/>
    <w:rsid w:val="00074593"/>
    <w:rsid w:val="00080231"/>
    <w:rsid w:val="00081C61"/>
    <w:rsid w:val="0008328D"/>
    <w:rsid w:val="000916B1"/>
    <w:rsid w:val="00092075"/>
    <w:rsid w:val="00092F97"/>
    <w:rsid w:val="00095141"/>
    <w:rsid w:val="000965F6"/>
    <w:rsid w:val="000A1AFA"/>
    <w:rsid w:val="000A3530"/>
    <w:rsid w:val="000A5F76"/>
    <w:rsid w:val="000A7AF7"/>
    <w:rsid w:val="000B1719"/>
    <w:rsid w:val="000B1AD8"/>
    <w:rsid w:val="000B63B6"/>
    <w:rsid w:val="000C1A51"/>
    <w:rsid w:val="000C300F"/>
    <w:rsid w:val="000C3154"/>
    <w:rsid w:val="000D20A0"/>
    <w:rsid w:val="000D43FA"/>
    <w:rsid w:val="000D7CB5"/>
    <w:rsid w:val="000F37BB"/>
    <w:rsid w:val="000F5812"/>
    <w:rsid w:val="000F6D84"/>
    <w:rsid w:val="001025F2"/>
    <w:rsid w:val="00103EEB"/>
    <w:rsid w:val="001129DD"/>
    <w:rsid w:val="00115029"/>
    <w:rsid w:val="00115CAC"/>
    <w:rsid w:val="00117686"/>
    <w:rsid w:val="00126964"/>
    <w:rsid w:val="0013393B"/>
    <w:rsid w:val="00142975"/>
    <w:rsid w:val="0014568B"/>
    <w:rsid w:val="0014786D"/>
    <w:rsid w:val="00150BFF"/>
    <w:rsid w:val="0015667B"/>
    <w:rsid w:val="001603F4"/>
    <w:rsid w:val="001615C7"/>
    <w:rsid w:val="00161AAB"/>
    <w:rsid w:val="00165D4F"/>
    <w:rsid w:val="001763CE"/>
    <w:rsid w:val="001768E6"/>
    <w:rsid w:val="00177BBE"/>
    <w:rsid w:val="001819B9"/>
    <w:rsid w:val="00186B61"/>
    <w:rsid w:val="00195490"/>
    <w:rsid w:val="00196DA5"/>
    <w:rsid w:val="00197ED3"/>
    <w:rsid w:val="001A157E"/>
    <w:rsid w:val="001A2A0C"/>
    <w:rsid w:val="001A40EB"/>
    <w:rsid w:val="001A4604"/>
    <w:rsid w:val="001A7F61"/>
    <w:rsid w:val="001B4CCE"/>
    <w:rsid w:val="001B54AF"/>
    <w:rsid w:val="001B661E"/>
    <w:rsid w:val="001B6E59"/>
    <w:rsid w:val="001C0366"/>
    <w:rsid w:val="001C0396"/>
    <w:rsid w:val="001C17B4"/>
    <w:rsid w:val="001C51E8"/>
    <w:rsid w:val="001C6DF3"/>
    <w:rsid w:val="001D1DE9"/>
    <w:rsid w:val="001E1764"/>
    <w:rsid w:val="001E3C35"/>
    <w:rsid w:val="001E6A40"/>
    <w:rsid w:val="002010A0"/>
    <w:rsid w:val="002032E2"/>
    <w:rsid w:val="00205813"/>
    <w:rsid w:val="002058E1"/>
    <w:rsid w:val="002103FA"/>
    <w:rsid w:val="00213B3D"/>
    <w:rsid w:val="002143CA"/>
    <w:rsid w:val="00222FA8"/>
    <w:rsid w:val="00223480"/>
    <w:rsid w:val="00223BDA"/>
    <w:rsid w:val="00224DF0"/>
    <w:rsid w:val="00226031"/>
    <w:rsid w:val="0022638D"/>
    <w:rsid w:val="00226FFE"/>
    <w:rsid w:val="002279AE"/>
    <w:rsid w:val="00234CDA"/>
    <w:rsid w:val="00234D0E"/>
    <w:rsid w:val="0024219F"/>
    <w:rsid w:val="002426AF"/>
    <w:rsid w:val="002524E8"/>
    <w:rsid w:val="0026237D"/>
    <w:rsid w:val="002664D2"/>
    <w:rsid w:val="00267451"/>
    <w:rsid w:val="00271151"/>
    <w:rsid w:val="002741F0"/>
    <w:rsid w:val="00277D88"/>
    <w:rsid w:val="00280475"/>
    <w:rsid w:val="002853DE"/>
    <w:rsid w:val="0028679A"/>
    <w:rsid w:val="00286DB6"/>
    <w:rsid w:val="00290FC0"/>
    <w:rsid w:val="002929FF"/>
    <w:rsid w:val="002946C2"/>
    <w:rsid w:val="002A6210"/>
    <w:rsid w:val="002A691F"/>
    <w:rsid w:val="002D11B7"/>
    <w:rsid w:val="002D170A"/>
    <w:rsid w:val="002D38B2"/>
    <w:rsid w:val="002E0A33"/>
    <w:rsid w:val="002E54DA"/>
    <w:rsid w:val="002F002B"/>
    <w:rsid w:val="002F1928"/>
    <w:rsid w:val="002F2D5B"/>
    <w:rsid w:val="0030108D"/>
    <w:rsid w:val="00307B83"/>
    <w:rsid w:val="0031050A"/>
    <w:rsid w:val="00310DDC"/>
    <w:rsid w:val="00311225"/>
    <w:rsid w:val="0031211F"/>
    <w:rsid w:val="00321A83"/>
    <w:rsid w:val="00321BA2"/>
    <w:rsid w:val="00321F1A"/>
    <w:rsid w:val="00340329"/>
    <w:rsid w:val="00341BBB"/>
    <w:rsid w:val="00345CA1"/>
    <w:rsid w:val="00352DB6"/>
    <w:rsid w:val="00354B67"/>
    <w:rsid w:val="0035712B"/>
    <w:rsid w:val="00357723"/>
    <w:rsid w:val="00361729"/>
    <w:rsid w:val="00361DD7"/>
    <w:rsid w:val="003648B4"/>
    <w:rsid w:val="00366212"/>
    <w:rsid w:val="003671C2"/>
    <w:rsid w:val="00367D89"/>
    <w:rsid w:val="0037321D"/>
    <w:rsid w:val="003735C3"/>
    <w:rsid w:val="0037711C"/>
    <w:rsid w:val="00380213"/>
    <w:rsid w:val="003851B9"/>
    <w:rsid w:val="00385A1E"/>
    <w:rsid w:val="003902AD"/>
    <w:rsid w:val="00390809"/>
    <w:rsid w:val="003923C1"/>
    <w:rsid w:val="00392DC9"/>
    <w:rsid w:val="003944A0"/>
    <w:rsid w:val="00396F06"/>
    <w:rsid w:val="003A25FE"/>
    <w:rsid w:val="003A2E71"/>
    <w:rsid w:val="003B171A"/>
    <w:rsid w:val="003C0268"/>
    <w:rsid w:val="003C5071"/>
    <w:rsid w:val="003D4DCC"/>
    <w:rsid w:val="003D68DB"/>
    <w:rsid w:val="003F4916"/>
    <w:rsid w:val="003F61D2"/>
    <w:rsid w:val="00401A2D"/>
    <w:rsid w:val="004073A9"/>
    <w:rsid w:val="00410AF9"/>
    <w:rsid w:val="0041353D"/>
    <w:rsid w:val="004175FC"/>
    <w:rsid w:val="00423476"/>
    <w:rsid w:val="0042358F"/>
    <w:rsid w:val="00426D74"/>
    <w:rsid w:val="00427266"/>
    <w:rsid w:val="00430383"/>
    <w:rsid w:val="00431527"/>
    <w:rsid w:val="0043369E"/>
    <w:rsid w:val="00436FC4"/>
    <w:rsid w:val="00437C94"/>
    <w:rsid w:val="00442E42"/>
    <w:rsid w:val="00442FAE"/>
    <w:rsid w:val="00454E68"/>
    <w:rsid w:val="00456129"/>
    <w:rsid w:val="00456494"/>
    <w:rsid w:val="00464224"/>
    <w:rsid w:val="00466432"/>
    <w:rsid w:val="004679B2"/>
    <w:rsid w:val="004702B2"/>
    <w:rsid w:val="004741D8"/>
    <w:rsid w:val="00475F01"/>
    <w:rsid w:val="00487E24"/>
    <w:rsid w:val="00490A65"/>
    <w:rsid w:val="00494C27"/>
    <w:rsid w:val="0049619F"/>
    <w:rsid w:val="00497126"/>
    <w:rsid w:val="004972D5"/>
    <w:rsid w:val="004B0444"/>
    <w:rsid w:val="004B157A"/>
    <w:rsid w:val="004B47BE"/>
    <w:rsid w:val="004B4F02"/>
    <w:rsid w:val="004B547A"/>
    <w:rsid w:val="004C0090"/>
    <w:rsid w:val="004C264B"/>
    <w:rsid w:val="004D154D"/>
    <w:rsid w:val="004D1BDE"/>
    <w:rsid w:val="004D2031"/>
    <w:rsid w:val="004D7CB9"/>
    <w:rsid w:val="004E01A0"/>
    <w:rsid w:val="004E352F"/>
    <w:rsid w:val="004E4C87"/>
    <w:rsid w:val="004E62B8"/>
    <w:rsid w:val="004F0295"/>
    <w:rsid w:val="004F43CC"/>
    <w:rsid w:val="004F5840"/>
    <w:rsid w:val="004F6280"/>
    <w:rsid w:val="00503CF3"/>
    <w:rsid w:val="00504F1E"/>
    <w:rsid w:val="00506900"/>
    <w:rsid w:val="00510FD7"/>
    <w:rsid w:val="005124A5"/>
    <w:rsid w:val="0051415B"/>
    <w:rsid w:val="00514EC8"/>
    <w:rsid w:val="00515178"/>
    <w:rsid w:val="005158F1"/>
    <w:rsid w:val="00524538"/>
    <w:rsid w:val="00524DAB"/>
    <w:rsid w:val="005257B4"/>
    <w:rsid w:val="005301EB"/>
    <w:rsid w:val="005344F3"/>
    <w:rsid w:val="0054194B"/>
    <w:rsid w:val="005427F7"/>
    <w:rsid w:val="0054672C"/>
    <w:rsid w:val="00547546"/>
    <w:rsid w:val="00555DB1"/>
    <w:rsid w:val="00555E5E"/>
    <w:rsid w:val="00567545"/>
    <w:rsid w:val="00581D9E"/>
    <w:rsid w:val="0058280F"/>
    <w:rsid w:val="005850C9"/>
    <w:rsid w:val="00592D21"/>
    <w:rsid w:val="0059388C"/>
    <w:rsid w:val="00594C3C"/>
    <w:rsid w:val="005967DE"/>
    <w:rsid w:val="005A2AA8"/>
    <w:rsid w:val="005A31A1"/>
    <w:rsid w:val="005C083C"/>
    <w:rsid w:val="005C2B96"/>
    <w:rsid w:val="005D1323"/>
    <w:rsid w:val="005D29B2"/>
    <w:rsid w:val="005F0655"/>
    <w:rsid w:val="006049A5"/>
    <w:rsid w:val="0060527D"/>
    <w:rsid w:val="00605710"/>
    <w:rsid w:val="0060589E"/>
    <w:rsid w:val="006146BC"/>
    <w:rsid w:val="00615C7E"/>
    <w:rsid w:val="00616711"/>
    <w:rsid w:val="0063171A"/>
    <w:rsid w:val="00632B76"/>
    <w:rsid w:val="0064113B"/>
    <w:rsid w:val="00642F60"/>
    <w:rsid w:val="006515E2"/>
    <w:rsid w:val="006539D5"/>
    <w:rsid w:val="00656027"/>
    <w:rsid w:val="006634A3"/>
    <w:rsid w:val="0066452F"/>
    <w:rsid w:val="006721D2"/>
    <w:rsid w:val="0067514D"/>
    <w:rsid w:val="00675766"/>
    <w:rsid w:val="0068072A"/>
    <w:rsid w:val="00680D45"/>
    <w:rsid w:val="00680EC2"/>
    <w:rsid w:val="006838C4"/>
    <w:rsid w:val="00691B3B"/>
    <w:rsid w:val="0069483D"/>
    <w:rsid w:val="006A1F01"/>
    <w:rsid w:val="006A73F2"/>
    <w:rsid w:val="006A7C19"/>
    <w:rsid w:val="006B3BC2"/>
    <w:rsid w:val="006C59EA"/>
    <w:rsid w:val="006C5D54"/>
    <w:rsid w:val="006C6585"/>
    <w:rsid w:val="006D25D0"/>
    <w:rsid w:val="006D5252"/>
    <w:rsid w:val="006D7A51"/>
    <w:rsid w:val="006E01E7"/>
    <w:rsid w:val="006E1D2D"/>
    <w:rsid w:val="006E2FEA"/>
    <w:rsid w:val="006E67D8"/>
    <w:rsid w:val="006F1E3D"/>
    <w:rsid w:val="006F47BE"/>
    <w:rsid w:val="006F6F87"/>
    <w:rsid w:val="0070074F"/>
    <w:rsid w:val="00700B57"/>
    <w:rsid w:val="00705FA6"/>
    <w:rsid w:val="00710345"/>
    <w:rsid w:val="007125C5"/>
    <w:rsid w:val="007152A8"/>
    <w:rsid w:val="00715405"/>
    <w:rsid w:val="00722064"/>
    <w:rsid w:val="00722E08"/>
    <w:rsid w:val="00724EAC"/>
    <w:rsid w:val="00725DEE"/>
    <w:rsid w:val="00734485"/>
    <w:rsid w:val="007351D5"/>
    <w:rsid w:val="007361A0"/>
    <w:rsid w:val="00737669"/>
    <w:rsid w:val="00740C82"/>
    <w:rsid w:val="00744737"/>
    <w:rsid w:val="007512B6"/>
    <w:rsid w:val="00751C6F"/>
    <w:rsid w:val="00756C1B"/>
    <w:rsid w:val="007577EB"/>
    <w:rsid w:val="00757E71"/>
    <w:rsid w:val="00765C12"/>
    <w:rsid w:val="007723D7"/>
    <w:rsid w:val="00774552"/>
    <w:rsid w:val="00776A3D"/>
    <w:rsid w:val="00780303"/>
    <w:rsid w:val="00782117"/>
    <w:rsid w:val="00786B99"/>
    <w:rsid w:val="00787C4A"/>
    <w:rsid w:val="0079709B"/>
    <w:rsid w:val="007A162D"/>
    <w:rsid w:val="007A36A0"/>
    <w:rsid w:val="007B258F"/>
    <w:rsid w:val="007B27B2"/>
    <w:rsid w:val="007B32F1"/>
    <w:rsid w:val="007B3469"/>
    <w:rsid w:val="007B3622"/>
    <w:rsid w:val="007B499A"/>
    <w:rsid w:val="007B7870"/>
    <w:rsid w:val="007C1AFD"/>
    <w:rsid w:val="007C20C2"/>
    <w:rsid w:val="007C2B5F"/>
    <w:rsid w:val="007C3B94"/>
    <w:rsid w:val="007C6FBF"/>
    <w:rsid w:val="007D0C8A"/>
    <w:rsid w:val="007D14E7"/>
    <w:rsid w:val="007D527B"/>
    <w:rsid w:val="007D5A6C"/>
    <w:rsid w:val="007D76C8"/>
    <w:rsid w:val="007E071A"/>
    <w:rsid w:val="007E19D2"/>
    <w:rsid w:val="007E2D07"/>
    <w:rsid w:val="007E40F2"/>
    <w:rsid w:val="007E471B"/>
    <w:rsid w:val="007E4C97"/>
    <w:rsid w:val="007E7AF6"/>
    <w:rsid w:val="007F00E2"/>
    <w:rsid w:val="007F72FA"/>
    <w:rsid w:val="008012DD"/>
    <w:rsid w:val="00803661"/>
    <w:rsid w:val="00811C55"/>
    <w:rsid w:val="00813153"/>
    <w:rsid w:val="00817D14"/>
    <w:rsid w:val="008224CA"/>
    <w:rsid w:val="008227CC"/>
    <w:rsid w:val="00822905"/>
    <w:rsid w:val="00823CAF"/>
    <w:rsid w:val="00830ACB"/>
    <w:rsid w:val="008372A2"/>
    <w:rsid w:val="00837C26"/>
    <w:rsid w:val="0084784F"/>
    <w:rsid w:val="00851F51"/>
    <w:rsid w:val="0086185B"/>
    <w:rsid w:val="0088201C"/>
    <w:rsid w:val="00882F5C"/>
    <w:rsid w:val="00885A91"/>
    <w:rsid w:val="00885AAE"/>
    <w:rsid w:val="0089025B"/>
    <w:rsid w:val="008913EC"/>
    <w:rsid w:val="008915FC"/>
    <w:rsid w:val="0089251F"/>
    <w:rsid w:val="00893E8D"/>
    <w:rsid w:val="00894411"/>
    <w:rsid w:val="00895919"/>
    <w:rsid w:val="008A7447"/>
    <w:rsid w:val="008B2950"/>
    <w:rsid w:val="008C4791"/>
    <w:rsid w:val="008C68FC"/>
    <w:rsid w:val="008C756B"/>
    <w:rsid w:val="008C77E8"/>
    <w:rsid w:val="008D2743"/>
    <w:rsid w:val="008D7610"/>
    <w:rsid w:val="008E24DD"/>
    <w:rsid w:val="008F0258"/>
    <w:rsid w:val="008F4C32"/>
    <w:rsid w:val="008F7F63"/>
    <w:rsid w:val="00902433"/>
    <w:rsid w:val="00906AB5"/>
    <w:rsid w:val="0090753C"/>
    <w:rsid w:val="009078DF"/>
    <w:rsid w:val="00910E86"/>
    <w:rsid w:val="00911DBA"/>
    <w:rsid w:val="00912525"/>
    <w:rsid w:val="009154AB"/>
    <w:rsid w:val="00916304"/>
    <w:rsid w:val="00920329"/>
    <w:rsid w:val="00922EE4"/>
    <w:rsid w:val="009265FF"/>
    <w:rsid w:val="0093370C"/>
    <w:rsid w:val="00933AA0"/>
    <w:rsid w:val="009342B1"/>
    <w:rsid w:val="009369E3"/>
    <w:rsid w:val="009406AB"/>
    <w:rsid w:val="00947BEC"/>
    <w:rsid w:val="00950993"/>
    <w:rsid w:val="00953CE5"/>
    <w:rsid w:val="009553BD"/>
    <w:rsid w:val="00964793"/>
    <w:rsid w:val="0096537E"/>
    <w:rsid w:val="0096542C"/>
    <w:rsid w:val="009661FE"/>
    <w:rsid w:val="0096719C"/>
    <w:rsid w:val="00967732"/>
    <w:rsid w:val="0097106F"/>
    <w:rsid w:val="00971C09"/>
    <w:rsid w:val="0097370F"/>
    <w:rsid w:val="0097572F"/>
    <w:rsid w:val="009848AB"/>
    <w:rsid w:val="00995045"/>
    <w:rsid w:val="009976E5"/>
    <w:rsid w:val="009A084A"/>
    <w:rsid w:val="009A11F0"/>
    <w:rsid w:val="009B1375"/>
    <w:rsid w:val="009B31EE"/>
    <w:rsid w:val="009B75C1"/>
    <w:rsid w:val="009C0803"/>
    <w:rsid w:val="009C194F"/>
    <w:rsid w:val="009C531B"/>
    <w:rsid w:val="009D0572"/>
    <w:rsid w:val="009D3127"/>
    <w:rsid w:val="009D56BA"/>
    <w:rsid w:val="009D7568"/>
    <w:rsid w:val="009E1823"/>
    <w:rsid w:val="009E3EDF"/>
    <w:rsid w:val="009E70E9"/>
    <w:rsid w:val="009E7466"/>
    <w:rsid w:val="009F57FD"/>
    <w:rsid w:val="009F7704"/>
    <w:rsid w:val="00A05CB1"/>
    <w:rsid w:val="00A1167C"/>
    <w:rsid w:val="00A11EF4"/>
    <w:rsid w:val="00A15FA7"/>
    <w:rsid w:val="00A21F9D"/>
    <w:rsid w:val="00A23586"/>
    <w:rsid w:val="00A24AEC"/>
    <w:rsid w:val="00A31628"/>
    <w:rsid w:val="00A3766E"/>
    <w:rsid w:val="00A44551"/>
    <w:rsid w:val="00A52BC9"/>
    <w:rsid w:val="00A53D58"/>
    <w:rsid w:val="00A569ED"/>
    <w:rsid w:val="00A61650"/>
    <w:rsid w:val="00A61A43"/>
    <w:rsid w:val="00A641FB"/>
    <w:rsid w:val="00A700B2"/>
    <w:rsid w:val="00A7074D"/>
    <w:rsid w:val="00A74ECF"/>
    <w:rsid w:val="00A76D33"/>
    <w:rsid w:val="00A82AE2"/>
    <w:rsid w:val="00A84378"/>
    <w:rsid w:val="00A85911"/>
    <w:rsid w:val="00A910BB"/>
    <w:rsid w:val="00A956C3"/>
    <w:rsid w:val="00A95A8A"/>
    <w:rsid w:val="00A97244"/>
    <w:rsid w:val="00AA141A"/>
    <w:rsid w:val="00AA3F7A"/>
    <w:rsid w:val="00AA4F38"/>
    <w:rsid w:val="00AA7050"/>
    <w:rsid w:val="00AA7D1F"/>
    <w:rsid w:val="00AB012F"/>
    <w:rsid w:val="00AB1E74"/>
    <w:rsid w:val="00AB21EB"/>
    <w:rsid w:val="00AB3941"/>
    <w:rsid w:val="00AB67D9"/>
    <w:rsid w:val="00AC0D3A"/>
    <w:rsid w:val="00AC5AC7"/>
    <w:rsid w:val="00AC6810"/>
    <w:rsid w:val="00AD1630"/>
    <w:rsid w:val="00AD41ED"/>
    <w:rsid w:val="00AE6BD0"/>
    <w:rsid w:val="00AF4A3B"/>
    <w:rsid w:val="00B0031E"/>
    <w:rsid w:val="00B033B5"/>
    <w:rsid w:val="00B0443F"/>
    <w:rsid w:val="00B07F77"/>
    <w:rsid w:val="00B20367"/>
    <w:rsid w:val="00B224AB"/>
    <w:rsid w:val="00B23675"/>
    <w:rsid w:val="00B23D8F"/>
    <w:rsid w:val="00B24571"/>
    <w:rsid w:val="00B25AB8"/>
    <w:rsid w:val="00B263B3"/>
    <w:rsid w:val="00B300BD"/>
    <w:rsid w:val="00B31893"/>
    <w:rsid w:val="00B37B8D"/>
    <w:rsid w:val="00B41F8B"/>
    <w:rsid w:val="00B45F9C"/>
    <w:rsid w:val="00B51962"/>
    <w:rsid w:val="00B52659"/>
    <w:rsid w:val="00B52E15"/>
    <w:rsid w:val="00B6197E"/>
    <w:rsid w:val="00B65C70"/>
    <w:rsid w:val="00B67135"/>
    <w:rsid w:val="00B7178C"/>
    <w:rsid w:val="00B77326"/>
    <w:rsid w:val="00B8009A"/>
    <w:rsid w:val="00B82DBB"/>
    <w:rsid w:val="00B834DE"/>
    <w:rsid w:val="00B87D40"/>
    <w:rsid w:val="00B90F41"/>
    <w:rsid w:val="00B91437"/>
    <w:rsid w:val="00B92673"/>
    <w:rsid w:val="00BA1927"/>
    <w:rsid w:val="00BA2546"/>
    <w:rsid w:val="00BB0CAC"/>
    <w:rsid w:val="00BB1881"/>
    <w:rsid w:val="00BB799B"/>
    <w:rsid w:val="00BC07E3"/>
    <w:rsid w:val="00BC1BDC"/>
    <w:rsid w:val="00BC4ADC"/>
    <w:rsid w:val="00BC5C64"/>
    <w:rsid w:val="00BC64F4"/>
    <w:rsid w:val="00BC7373"/>
    <w:rsid w:val="00BD022B"/>
    <w:rsid w:val="00BD0C0D"/>
    <w:rsid w:val="00BE26B0"/>
    <w:rsid w:val="00BE5D9A"/>
    <w:rsid w:val="00BF3520"/>
    <w:rsid w:val="00BF40C2"/>
    <w:rsid w:val="00BF5497"/>
    <w:rsid w:val="00C01630"/>
    <w:rsid w:val="00C05C14"/>
    <w:rsid w:val="00C062F2"/>
    <w:rsid w:val="00C06372"/>
    <w:rsid w:val="00C13971"/>
    <w:rsid w:val="00C15021"/>
    <w:rsid w:val="00C16137"/>
    <w:rsid w:val="00C21BF6"/>
    <w:rsid w:val="00C37A4F"/>
    <w:rsid w:val="00C40696"/>
    <w:rsid w:val="00C465BB"/>
    <w:rsid w:val="00C53399"/>
    <w:rsid w:val="00C57C32"/>
    <w:rsid w:val="00C66C07"/>
    <w:rsid w:val="00C7180F"/>
    <w:rsid w:val="00C73C35"/>
    <w:rsid w:val="00C747FF"/>
    <w:rsid w:val="00C7545A"/>
    <w:rsid w:val="00C827F8"/>
    <w:rsid w:val="00C942DC"/>
    <w:rsid w:val="00C96F59"/>
    <w:rsid w:val="00CA0F39"/>
    <w:rsid w:val="00CA633B"/>
    <w:rsid w:val="00CA64AB"/>
    <w:rsid w:val="00CB0186"/>
    <w:rsid w:val="00CB2648"/>
    <w:rsid w:val="00CB69D6"/>
    <w:rsid w:val="00CB7E25"/>
    <w:rsid w:val="00CC11FB"/>
    <w:rsid w:val="00CC3482"/>
    <w:rsid w:val="00CC5F7A"/>
    <w:rsid w:val="00CD2029"/>
    <w:rsid w:val="00CD30D4"/>
    <w:rsid w:val="00CD4E94"/>
    <w:rsid w:val="00CD527D"/>
    <w:rsid w:val="00CD7842"/>
    <w:rsid w:val="00CD7E24"/>
    <w:rsid w:val="00CE165A"/>
    <w:rsid w:val="00CE1B4A"/>
    <w:rsid w:val="00CE45F6"/>
    <w:rsid w:val="00CE4EA2"/>
    <w:rsid w:val="00CE4FF9"/>
    <w:rsid w:val="00CE55A3"/>
    <w:rsid w:val="00CF082D"/>
    <w:rsid w:val="00CF1180"/>
    <w:rsid w:val="00CF44E4"/>
    <w:rsid w:val="00CF5269"/>
    <w:rsid w:val="00D001B1"/>
    <w:rsid w:val="00D023BA"/>
    <w:rsid w:val="00D061D4"/>
    <w:rsid w:val="00D14FC6"/>
    <w:rsid w:val="00D17F8C"/>
    <w:rsid w:val="00D23539"/>
    <w:rsid w:val="00D253AF"/>
    <w:rsid w:val="00D40462"/>
    <w:rsid w:val="00D4290D"/>
    <w:rsid w:val="00D45426"/>
    <w:rsid w:val="00D45900"/>
    <w:rsid w:val="00D534DD"/>
    <w:rsid w:val="00D53990"/>
    <w:rsid w:val="00D61139"/>
    <w:rsid w:val="00D618E2"/>
    <w:rsid w:val="00D62938"/>
    <w:rsid w:val="00D644A1"/>
    <w:rsid w:val="00D737E9"/>
    <w:rsid w:val="00D809CA"/>
    <w:rsid w:val="00D823F7"/>
    <w:rsid w:val="00D859B7"/>
    <w:rsid w:val="00D876F2"/>
    <w:rsid w:val="00D908F7"/>
    <w:rsid w:val="00D915BA"/>
    <w:rsid w:val="00D935D9"/>
    <w:rsid w:val="00D952DA"/>
    <w:rsid w:val="00D96F18"/>
    <w:rsid w:val="00DA15E5"/>
    <w:rsid w:val="00DB13A8"/>
    <w:rsid w:val="00DB3CE4"/>
    <w:rsid w:val="00DB4B54"/>
    <w:rsid w:val="00DB6F16"/>
    <w:rsid w:val="00DC2B15"/>
    <w:rsid w:val="00DC4F22"/>
    <w:rsid w:val="00DC6017"/>
    <w:rsid w:val="00DD3480"/>
    <w:rsid w:val="00DD7310"/>
    <w:rsid w:val="00DD766C"/>
    <w:rsid w:val="00DE2EC0"/>
    <w:rsid w:val="00DE3415"/>
    <w:rsid w:val="00DE4035"/>
    <w:rsid w:val="00DE41BC"/>
    <w:rsid w:val="00DE7687"/>
    <w:rsid w:val="00DF4111"/>
    <w:rsid w:val="00DF4237"/>
    <w:rsid w:val="00DF4379"/>
    <w:rsid w:val="00DF54ED"/>
    <w:rsid w:val="00DF7B68"/>
    <w:rsid w:val="00E02C63"/>
    <w:rsid w:val="00E02E2E"/>
    <w:rsid w:val="00E068B4"/>
    <w:rsid w:val="00E118AB"/>
    <w:rsid w:val="00E13D41"/>
    <w:rsid w:val="00E14FBA"/>
    <w:rsid w:val="00E15F02"/>
    <w:rsid w:val="00E164C6"/>
    <w:rsid w:val="00E21227"/>
    <w:rsid w:val="00E26D8F"/>
    <w:rsid w:val="00E275BE"/>
    <w:rsid w:val="00E409AD"/>
    <w:rsid w:val="00E50ECB"/>
    <w:rsid w:val="00E565CC"/>
    <w:rsid w:val="00E56E84"/>
    <w:rsid w:val="00E57CC1"/>
    <w:rsid w:val="00E60BD4"/>
    <w:rsid w:val="00E64254"/>
    <w:rsid w:val="00E73D44"/>
    <w:rsid w:val="00E75FE1"/>
    <w:rsid w:val="00E76284"/>
    <w:rsid w:val="00E777BE"/>
    <w:rsid w:val="00E77ACD"/>
    <w:rsid w:val="00E82355"/>
    <w:rsid w:val="00E831F8"/>
    <w:rsid w:val="00E8480A"/>
    <w:rsid w:val="00E848BA"/>
    <w:rsid w:val="00E8729E"/>
    <w:rsid w:val="00E87B79"/>
    <w:rsid w:val="00E96302"/>
    <w:rsid w:val="00EA4F98"/>
    <w:rsid w:val="00EA7DCF"/>
    <w:rsid w:val="00EB0ABE"/>
    <w:rsid w:val="00EB0B25"/>
    <w:rsid w:val="00EB6032"/>
    <w:rsid w:val="00EB76F2"/>
    <w:rsid w:val="00EC40BA"/>
    <w:rsid w:val="00EC4FC2"/>
    <w:rsid w:val="00EC5067"/>
    <w:rsid w:val="00ED3E89"/>
    <w:rsid w:val="00ED5474"/>
    <w:rsid w:val="00EE0235"/>
    <w:rsid w:val="00EE03BB"/>
    <w:rsid w:val="00EE394B"/>
    <w:rsid w:val="00EE5D79"/>
    <w:rsid w:val="00EE7211"/>
    <w:rsid w:val="00EF5C1C"/>
    <w:rsid w:val="00EF63B0"/>
    <w:rsid w:val="00EF7C2B"/>
    <w:rsid w:val="00F00230"/>
    <w:rsid w:val="00F00A63"/>
    <w:rsid w:val="00F03480"/>
    <w:rsid w:val="00F12094"/>
    <w:rsid w:val="00F16A8A"/>
    <w:rsid w:val="00F20EFC"/>
    <w:rsid w:val="00F24D05"/>
    <w:rsid w:val="00F257C1"/>
    <w:rsid w:val="00F25939"/>
    <w:rsid w:val="00F47208"/>
    <w:rsid w:val="00F5335F"/>
    <w:rsid w:val="00F576A9"/>
    <w:rsid w:val="00F61A5B"/>
    <w:rsid w:val="00F71396"/>
    <w:rsid w:val="00F84058"/>
    <w:rsid w:val="00F8542F"/>
    <w:rsid w:val="00F87361"/>
    <w:rsid w:val="00F92B1D"/>
    <w:rsid w:val="00F931AD"/>
    <w:rsid w:val="00F95020"/>
    <w:rsid w:val="00F963D6"/>
    <w:rsid w:val="00F97357"/>
    <w:rsid w:val="00F974A7"/>
    <w:rsid w:val="00FA665D"/>
    <w:rsid w:val="00FA6CD8"/>
    <w:rsid w:val="00FB5B2A"/>
    <w:rsid w:val="00FC0D99"/>
    <w:rsid w:val="00FC16E6"/>
    <w:rsid w:val="00FC2560"/>
    <w:rsid w:val="00FC30EA"/>
    <w:rsid w:val="00FC7600"/>
    <w:rsid w:val="00FD0CB2"/>
    <w:rsid w:val="00FD2C1F"/>
    <w:rsid w:val="00FD3E06"/>
    <w:rsid w:val="00FD405C"/>
    <w:rsid w:val="00FE0E84"/>
    <w:rsid w:val="00FE23D6"/>
    <w:rsid w:val="00FE5488"/>
    <w:rsid w:val="00FE608B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B4F02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256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9619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a.oppermann@weiler.de" TargetMode="Externa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chkomm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fsa@auchkomm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eiler.d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BACB3-1DF4-4775-9BF1-86CAFCA9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682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2</cp:revision>
  <cp:lastPrinted>2024-04-22T15:12:00Z</cp:lastPrinted>
  <dcterms:created xsi:type="dcterms:W3CDTF">2024-05-07T06:14:00Z</dcterms:created>
  <dcterms:modified xsi:type="dcterms:W3CDTF">2024-05-07T06:14:00Z</dcterms:modified>
</cp:coreProperties>
</file>